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EB" w:rsidRDefault="008E4EEB" w:rsidP="002A3D8E">
      <w:pPr>
        <w:bidi/>
        <w:jc w:val="both"/>
      </w:pPr>
      <w:r>
        <w:rPr>
          <w:noProof/>
          <w:lang w:bidi="fa-IR"/>
        </w:rPr>
        <w:pict>
          <v:roundrect id="_x0000_s1026" style="position:absolute;left:0;text-align:left;margin-left:27pt;margin-top:-45pt;width:486pt;height:68.25pt;z-index:251658240" arcsize="10923f">
            <v:textbox>
              <w:txbxContent>
                <w:p w:rsidR="008E4EEB" w:rsidRDefault="008E4EEB" w:rsidP="00146D55">
                  <w:pPr>
                    <w:shd w:val="clear" w:color="auto" w:fill="D9D9D9"/>
                    <w:jc w:val="center"/>
                    <w:rPr>
                      <w:rFonts w:cs="2  Titr"/>
                      <w:rtl/>
                      <w:lang w:bidi="fa-IR"/>
                    </w:rPr>
                  </w:pPr>
                  <w:r>
                    <w:rPr>
                      <w:rFonts w:cs="2  Titr" w:hint="eastAsia"/>
                      <w:rtl/>
                      <w:lang w:bidi="fa-IR"/>
                    </w:rPr>
                    <w:t>دانشگاه</w:t>
                  </w:r>
                  <w:r>
                    <w:rPr>
                      <w:rFonts w:cs="2  Titr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2  Titr" w:hint="eastAsia"/>
                      <w:rtl/>
                      <w:lang w:bidi="fa-IR"/>
                    </w:rPr>
                    <w:t>علوم</w:t>
                  </w:r>
                  <w:r>
                    <w:rPr>
                      <w:rFonts w:cs="2  Titr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2  Titr" w:hint="eastAsia"/>
                      <w:rtl/>
                      <w:lang w:bidi="fa-IR"/>
                    </w:rPr>
                    <w:t>پزشک</w:t>
                  </w:r>
                  <w:r>
                    <w:rPr>
                      <w:rFonts w:cs="2  Titr" w:hint="cs"/>
                      <w:rtl/>
                      <w:lang w:bidi="fa-IR"/>
                    </w:rPr>
                    <w:t>ی</w:t>
                  </w:r>
                  <w:r>
                    <w:rPr>
                      <w:rFonts w:cs="2  Titr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2  Titr" w:hint="eastAsia"/>
                      <w:rtl/>
                      <w:lang w:bidi="fa-IR"/>
                    </w:rPr>
                    <w:t>تبر</w:t>
                  </w:r>
                  <w:r>
                    <w:rPr>
                      <w:rFonts w:cs="2  Titr" w:hint="cs"/>
                      <w:rtl/>
                      <w:lang w:bidi="fa-IR"/>
                    </w:rPr>
                    <w:t>ی</w:t>
                  </w:r>
                  <w:r>
                    <w:rPr>
                      <w:rFonts w:cs="2  Titr" w:hint="eastAsia"/>
                      <w:rtl/>
                      <w:lang w:bidi="fa-IR"/>
                    </w:rPr>
                    <w:t>ز</w:t>
                  </w:r>
                </w:p>
                <w:p w:rsidR="008E4EEB" w:rsidRDefault="008E4EEB" w:rsidP="002334A8">
                  <w:pPr>
                    <w:shd w:val="clear" w:color="auto" w:fill="D9D9D9"/>
                    <w:jc w:val="center"/>
                    <w:rPr>
                      <w:rFonts w:cs="2  Titr"/>
                      <w:rtl/>
                      <w:lang w:bidi="fa-IR"/>
                    </w:rPr>
                  </w:pPr>
                  <w:r>
                    <w:rPr>
                      <w:rFonts w:cs="2  Titr" w:hint="eastAsia"/>
                      <w:rtl/>
                      <w:lang w:bidi="fa-IR"/>
                    </w:rPr>
                    <w:t>گروه</w:t>
                  </w:r>
                  <w:r>
                    <w:rPr>
                      <w:rFonts w:cs="2  Titr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2  Titr" w:hint="eastAsia"/>
                      <w:rtl/>
                      <w:lang w:bidi="fa-IR"/>
                    </w:rPr>
                    <w:t>آموزش</w:t>
                  </w:r>
                  <w:r>
                    <w:rPr>
                      <w:rFonts w:cs="2  Titr" w:hint="cs"/>
                      <w:rtl/>
                      <w:lang w:bidi="fa-IR"/>
                    </w:rPr>
                    <w:t>ی</w:t>
                  </w:r>
                  <w:r>
                    <w:rPr>
                      <w:rFonts w:cs="2  Titr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2  Titr" w:hint="eastAsia"/>
                      <w:rtl/>
                      <w:lang w:bidi="fa-IR"/>
                    </w:rPr>
                    <w:t>پاتولوژي</w:t>
                  </w:r>
                  <w:r>
                    <w:rPr>
                      <w:rFonts w:cs="2  Titr"/>
                      <w:rtl/>
                      <w:lang w:bidi="fa-IR"/>
                    </w:rPr>
                    <w:t>..</w:t>
                  </w:r>
                  <w:r>
                    <w:rPr>
                      <w:rFonts w:cs="2  Titr"/>
                      <w:lang w:bidi="fa-IR"/>
                    </w:rPr>
                    <w:t>`</w:t>
                  </w:r>
                  <w:r>
                    <w:rPr>
                      <w:rFonts w:cs="2  Titr"/>
                      <w:rtl/>
                      <w:lang w:bidi="fa-IR"/>
                    </w:rPr>
                    <w:t>..........</w:t>
                  </w:r>
                </w:p>
                <w:p w:rsidR="008E4EEB" w:rsidRDefault="008E4EEB" w:rsidP="002A3D8E">
                  <w:pPr>
                    <w:jc w:val="center"/>
                    <w:rPr>
                      <w:rFonts w:cs="2  Titr"/>
                      <w:rtl/>
                      <w:lang w:bidi="fa-IR"/>
                    </w:rPr>
                  </w:pPr>
                  <w:r>
                    <w:rPr>
                      <w:rFonts w:cs="2  Titr"/>
                      <w:lang w:bidi="fa-IR"/>
                    </w:rPr>
                    <w:t xml:space="preserve"> </w:t>
                  </w:r>
                </w:p>
                <w:p w:rsidR="008E4EEB" w:rsidRDefault="008E4EEB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8E4EEB" w:rsidRDefault="008E4EEB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8E4EEB" w:rsidRDefault="008E4EEB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8E4EEB" w:rsidRDefault="008E4EEB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8E4EEB" w:rsidRDefault="008E4EEB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8E4EEB" w:rsidRDefault="008E4EEB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8E4EEB" w:rsidRDefault="008E4EEB" w:rsidP="002A3D8E">
                  <w:pPr>
                    <w:jc w:val="center"/>
                    <w:rPr>
                      <w:rFonts w:cs="2  Titr"/>
                      <w:rtl/>
                      <w:lang w:bidi="fa-IR"/>
                    </w:rPr>
                  </w:pPr>
                </w:p>
                <w:p w:rsidR="008E4EEB" w:rsidRPr="00F66BF6" w:rsidRDefault="008E4EEB" w:rsidP="002A3D8E">
                  <w:pPr>
                    <w:rPr>
                      <w:rFonts w:cs="2  Titr"/>
                      <w:lang w:bidi="fa-IR"/>
                    </w:rPr>
                  </w:pPr>
                  <w:r w:rsidRPr="00F66BF6">
                    <w:rPr>
                      <w:rFonts w:cs="2  Titr" w:hint="eastAsia"/>
                      <w:rtl/>
                      <w:lang w:bidi="fa-IR"/>
                    </w:rPr>
                    <w:t>ق</w:t>
                  </w:r>
                </w:p>
              </w:txbxContent>
            </v:textbox>
          </v:roundrect>
        </w:pict>
      </w:r>
    </w:p>
    <w:p w:rsidR="008E4EEB" w:rsidRPr="00F66BF6" w:rsidRDefault="008E4EEB" w:rsidP="002A3D8E">
      <w:pPr>
        <w:bidi/>
      </w:pPr>
      <w:r>
        <w:rPr>
          <w:noProof/>
          <w:lang w:bidi="fa-IR"/>
        </w:rPr>
        <w:pict>
          <v:roundrect id="_x0000_s1027" style="position:absolute;left:0;text-align:left;margin-left:18pt;margin-top:10.55pt;width:7in;height:165pt;z-index:251659264" arcsize="10923f">
            <v:textbox>
              <w:txbxContent>
                <w:p w:rsidR="008E4EEB" w:rsidRPr="00C660C7" w:rsidRDefault="008E4EEB" w:rsidP="002334A8">
                  <w:pPr>
                    <w:shd w:val="clear" w:color="auto" w:fill="D9D9D9"/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/>
                      <w:rtl/>
                      <w:lang w:bidi="fa-IR"/>
                    </w:rPr>
                    <w:t xml:space="preserve"> </w:t>
                  </w:r>
                  <w:r w:rsidRPr="004B0A2F">
                    <w:rPr>
                      <w:rFonts w:cs="B Lotus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عنوان</w:t>
                  </w:r>
                  <w:r w:rsidRPr="004B0A2F"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Pr="004B0A2F">
                    <w:rPr>
                      <w:rFonts w:cs="B Lotus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برنامه</w:t>
                  </w:r>
                  <w:r w:rsidRPr="004B0A2F"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: </w:t>
                  </w:r>
                  <w:r w:rsidRPr="004B0A2F">
                    <w:rPr>
                      <w:rFonts w:cs="B Lotus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طرح</w:t>
                  </w:r>
                  <w:r w:rsidRPr="004B0A2F"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4B0A2F">
                    <w:rPr>
                      <w:rFonts w:cs="B Lotus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دوره</w:t>
                  </w:r>
                  <w:r w:rsidRPr="004B0A2F"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(</w:t>
                  </w:r>
                  <w:r w:rsidRPr="004B0A2F">
                    <w:rPr>
                      <w:rFonts w:cs="B Lotus"/>
                      <w:b/>
                      <w:bCs/>
                      <w:sz w:val="28"/>
                      <w:szCs w:val="28"/>
                      <w:lang w:bidi="fa-IR"/>
                    </w:rPr>
                    <w:t>course  plan</w:t>
                  </w:r>
                  <w:r w:rsidRPr="004B0A2F"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)</w:t>
                  </w:r>
                  <w:r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...........</w:t>
                  </w:r>
                  <w:r>
                    <w:rPr>
                      <w:rFonts w:cs="B Lotus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مدون</w:t>
                  </w:r>
                  <w:r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پوست</w:t>
                  </w:r>
                  <w:r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2</w:t>
                  </w:r>
                  <w:r>
                    <w:rPr>
                      <w:rFonts w:cs="B Lotus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و</w:t>
                  </w:r>
                  <w:r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1............................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تعداد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واحد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: 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..........40......       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اجبار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(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  <w:t>CORE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)                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اخت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ار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2C01F7">
                    <w:rPr>
                      <w:rFonts w:cs="B Lotus"/>
                      <w:b/>
                      <w:bCs/>
                      <w:noProof/>
                      <w:sz w:val="24"/>
                      <w:szCs w:val="24"/>
                      <w:lang w:bidi="fa-I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i1026" type="#_x0000_t75" style="width:11.25pt;height:15pt;visibility:visible">
                        <v:imagedata r:id="rId7" o:title=""/>
                      </v:shape>
                    </w:pict>
                  </w:r>
                </w:p>
                <w:p w:rsidR="008E4EEB" w:rsidRPr="00C660C7" w:rsidRDefault="008E4EEB" w:rsidP="002334A8">
                  <w:pPr>
                    <w:shd w:val="clear" w:color="auto" w:fill="D9D9D9"/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مدت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زمان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ارائه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درس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: .................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مقطع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و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رشته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جمع</w:t>
                  </w:r>
                  <w:r w:rsidRPr="00C660C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هدف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(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فراگ</w:t>
                  </w:r>
                  <w:r w:rsidRPr="00C660C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ران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) : 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.....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متخصصين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پاتولوژي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و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پوست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...........</w:t>
                  </w:r>
                </w:p>
                <w:p w:rsidR="008E4EEB" w:rsidRDefault="008E4EEB" w:rsidP="002334A8">
                  <w:pPr>
                    <w:shd w:val="clear" w:color="auto" w:fill="D9D9D9"/>
                    <w:jc w:val="right"/>
                    <w:rPr>
                      <w:rFonts w:cs="2  Titr"/>
                      <w:rtl/>
                      <w:lang w:bidi="fa-IR"/>
                    </w:rPr>
                  </w:pPr>
                  <w:r w:rsidRPr="00BE4AA0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گروه</w:t>
                  </w:r>
                  <w:r w:rsidRPr="00BE4AA0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BE4AA0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آموزش</w:t>
                  </w:r>
                  <w:r w:rsidRPr="00BE4AA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BE4AA0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.....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پاتولوژي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........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  <w:t xml:space="preserve">   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دكترشهلا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تلقيني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  <w:rtl/>
                    </w:rPr>
                    <w:t xml:space="preserve">.       </w:t>
                  </w:r>
                  <w:r w:rsidRPr="0017650A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مجر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برنامه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: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  <w:t xml:space="preserve">                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..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موردي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ندارد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  <w:t xml:space="preserve"> 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</w:t>
                  </w:r>
                  <w:r w:rsidRPr="00C660C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</w:t>
                  </w:r>
                  <w:r w:rsidRPr="00C660C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C660C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C660C7"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:</w:t>
                  </w:r>
                </w:p>
                <w:p w:rsidR="008E4EEB" w:rsidRPr="00C660C7" w:rsidRDefault="008E4EEB" w:rsidP="00146D55">
                  <w:pPr>
                    <w:shd w:val="clear" w:color="auto" w:fill="D9D9D9"/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  <w:t xml:space="preserve">     </w:t>
                  </w:r>
                </w:p>
                <w:p w:rsidR="008E4EEB" w:rsidRDefault="008E4EEB" w:rsidP="002A3D8E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مسئول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برگزار</w:t>
                  </w:r>
                  <w:r>
                    <w:rPr>
                      <w:rFonts w:cs="B Lotus" w:hint="cs"/>
                      <w:rtl/>
                      <w:lang w:bidi="fa-IR"/>
                    </w:rPr>
                    <w:t>ی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 :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گروه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آموزش</w:t>
                  </w:r>
                  <w:r>
                    <w:rPr>
                      <w:rFonts w:cs="B Lotus" w:hint="cs"/>
                      <w:rtl/>
                      <w:lang w:bidi="fa-IR"/>
                    </w:rPr>
                    <w:t>ی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ژنت</w:t>
                  </w:r>
                  <w:r>
                    <w:rPr>
                      <w:rFonts w:cs="B Lotus" w:hint="cs"/>
                      <w:rtl/>
                      <w:lang w:bidi="fa-IR"/>
                    </w:rPr>
                    <w:t>ی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ک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                              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نام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مدرس</w:t>
                  </w:r>
                  <w:r>
                    <w:rPr>
                      <w:rFonts w:cs="B Lotus" w:hint="cs"/>
                      <w:rtl/>
                      <w:lang w:bidi="fa-IR"/>
                    </w:rPr>
                    <w:t>ی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ن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: </w:t>
                  </w:r>
                </w:p>
                <w:p w:rsidR="008E4EEB" w:rsidRPr="00F66BF6" w:rsidRDefault="008E4EEB" w:rsidP="002A3D8E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eastAsia"/>
                      <w:rtl/>
                      <w:lang w:bidi="fa-IR"/>
                    </w:rPr>
                    <w:t>مکان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آموزش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: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دانشکده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پزشک</w:t>
                  </w:r>
                  <w:r>
                    <w:rPr>
                      <w:rFonts w:cs="B Lotus" w:hint="cs"/>
                      <w:rtl/>
                      <w:lang w:bidi="fa-IR"/>
                    </w:rPr>
                    <w:t>ی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کلاس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....                                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کد</w:t>
                  </w:r>
                  <w:r>
                    <w:rPr>
                      <w:rFonts w:cs="B Lotu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eastAsia"/>
                      <w:rtl/>
                      <w:lang w:bidi="fa-IR"/>
                    </w:rPr>
                    <w:t>درس</w:t>
                  </w:r>
                  <w:r>
                    <w:rPr>
                      <w:rFonts w:cs="B Lotus"/>
                      <w:rtl/>
                      <w:lang w:bidi="fa-IR"/>
                    </w:rPr>
                    <w:t>:</w:t>
                  </w:r>
                </w:p>
              </w:txbxContent>
            </v:textbox>
          </v:roundrect>
        </w:pict>
      </w:r>
    </w:p>
    <w:p w:rsidR="008E4EEB" w:rsidRPr="00F66BF6" w:rsidRDefault="008E4EEB" w:rsidP="002A3D8E">
      <w:pPr>
        <w:bidi/>
      </w:pPr>
    </w:p>
    <w:p w:rsidR="008E4EEB" w:rsidRPr="00F66BF6" w:rsidRDefault="008E4EEB" w:rsidP="002A3D8E">
      <w:pPr>
        <w:bidi/>
      </w:pPr>
    </w:p>
    <w:p w:rsidR="008E4EEB" w:rsidRPr="00F66BF6" w:rsidRDefault="008E4EEB" w:rsidP="002A3D8E">
      <w:pPr>
        <w:bidi/>
      </w:pPr>
    </w:p>
    <w:p w:rsidR="008E4EEB" w:rsidRPr="00F66BF6" w:rsidRDefault="008E4EEB" w:rsidP="002A3D8E">
      <w:pPr>
        <w:bidi/>
      </w:pPr>
    </w:p>
    <w:p w:rsidR="008E4EEB" w:rsidRPr="00F66BF6" w:rsidRDefault="008E4EEB" w:rsidP="002A3D8E">
      <w:pPr>
        <w:bidi/>
      </w:pPr>
    </w:p>
    <w:p w:rsidR="008E4EEB" w:rsidRDefault="008E4EEB" w:rsidP="002A3D8E">
      <w:pPr>
        <w:bidi/>
        <w:rPr>
          <w:rFonts w:ascii="Tahoma" w:hAnsi="Tahoma" w:cs="Tahoma"/>
          <w:color w:val="333333"/>
          <w:sz w:val="17"/>
          <w:szCs w:val="17"/>
          <w:rtl/>
        </w:rPr>
      </w:pPr>
    </w:p>
    <w:p w:rsidR="008E4EEB" w:rsidRDefault="008E4EEB" w:rsidP="009A56E4">
      <w:pPr>
        <w:bidi/>
        <w:rPr>
          <w:rFonts w:cs="B Lotus"/>
          <w:b/>
          <w:bCs/>
          <w:rtl/>
        </w:rPr>
      </w:pPr>
    </w:p>
    <w:p w:rsidR="008E4EEB" w:rsidRDefault="008E4EEB" w:rsidP="006F0D46">
      <w:pPr>
        <w:bidi/>
        <w:spacing w:before="240"/>
        <w:jc w:val="both"/>
        <w:rPr>
          <w:rFonts w:cs="B Lotus"/>
          <w:b/>
          <w:bCs/>
          <w:sz w:val="24"/>
          <w:szCs w:val="24"/>
          <w:rtl/>
        </w:rPr>
      </w:pPr>
      <w:r w:rsidRPr="00E15555">
        <w:rPr>
          <w:rFonts w:cs="2  Titr" w:hint="eastAsia"/>
          <w:rtl/>
        </w:rPr>
        <w:t>اهداف</w:t>
      </w:r>
      <w:r w:rsidRPr="00E15555">
        <w:rPr>
          <w:rFonts w:cs="2  Titr"/>
          <w:rtl/>
        </w:rPr>
        <w:t xml:space="preserve"> </w:t>
      </w:r>
      <w:r>
        <w:rPr>
          <w:rFonts w:cs="2  Titr" w:hint="eastAsia"/>
          <w:rtl/>
        </w:rPr>
        <w:t>کل</w:t>
      </w:r>
      <w:r>
        <w:rPr>
          <w:rFonts w:cs="2  Titr" w:hint="cs"/>
          <w:rtl/>
        </w:rPr>
        <w:t>ی</w:t>
      </w:r>
      <w:r w:rsidRPr="00E15555">
        <w:rPr>
          <w:rFonts w:cs="2  Titr"/>
          <w:rtl/>
        </w:rPr>
        <w:t xml:space="preserve"> </w:t>
      </w:r>
      <w:r w:rsidRPr="00E15555">
        <w:rPr>
          <w:rFonts w:cs="2  Titr" w:hint="eastAsia"/>
          <w:rtl/>
        </w:rPr>
        <w:t>برگزار</w:t>
      </w:r>
      <w:r w:rsidRPr="00E15555">
        <w:rPr>
          <w:rFonts w:cs="2  Titr" w:hint="cs"/>
          <w:rtl/>
        </w:rPr>
        <w:t>ی</w:t>
      </w:r>
      <w:r w:rsidRPr="00E15555">
        <w:rPr>
          <w:rFonts w:cs="2  Titr"/>
          <w:rtl/>
        </w:rPr>
        <w:t xml:space="preserve"> </w:t>
      </w:r>
      <w:r w:rsidRPr="00E15555">
        <w:rPr>
          <w:rFonts w:cs="2  Titr" w:hint="eastAsia"/>
          <w:rtl/>
        </w:rPr>
        <w:t>دوره</w:t>
      </w:r>
      <w:r w:rsidRPr="00C660C7">
        <w:rPr>
          <w:rFonts w:cs="2  Titr"/>
          <w:b/>
          <w:bCs/>
          <w:sz w:val="24"/>
          <w:szCs w:val="24"/>
        </w:rPr>
        <w:t>G</w:t>
      </w:r>
      <w:r>
        <w:rPr>
          <w:rFonts w:cs="2  Titr"/>
          <w:b/>
          <w:bCs/>
          <w:sz w:val="24"/>
          <w:szCs w:val="24"/>
        </w:rPr>
        <w:t>A</w:t>
      </w:r>
      <w:r w:rsidRPr="00C660C7">
        <w:rPr>
          <w:rFonts w:cs="2  Titr"/>
          <w:b/>
          <w:bCs/>
          <w:sz w:val="24"/>
          <w:szCs w:val="24"/>
        </w:rPr>
        <w:t>OLS</w:t>
      </w:r>
      <w:r>
        <w:rPr>
          <w:rFonts w:cs="2  Titr"/>
        </w:rPr>
        <w:t>)</w:t>
      </w:r>
      <w:r>
        <w:rPr>
          <w:rFonts w:cs="2  Titr"/>
          <w:rtl/>
        </w:rPr>
        <w:t xml:space="preserve">)                 </w:t>
      </w:r>
      <w:r>
        <w:rPr>
          <w:rFonts w:cs="2  Titr"/>
          <w:b/>
          <w:bCs/>
          <w:rtl/>
          <w:lang w:bidi="fa-IR"/>
        </w:rPr>
        <w:t xml:space="preserve">  </w:t>
      </w:r>
      <w:r w:rsidRPr="00DB2FB3">
        <w:rPr>
          <w:rFonts w:cs="2  Titr"/>
          <w:b/>
          <w:bCs/>
        </w:rPr>
        <w:t xml:space="preserve"> Program Outcome</w:t>
      </w:r>
      <w:r w:rsidRPr="00DB2FB3">
        <w:rPr>
          <w:rFonts w:cs="2  Titr"/>
        </w:rPr>
        <w:t>s</w:t>
      </w:r>
      <w:r>
        <w:rPr>
          <w:rFonts w:cs="2  Titr"/>
          <w:rtl/>
        </w:rPr>
        <w:t xml:space="preserve"> </w:t>
      </w:r>
      <w:r w:rsidRPr="00E15555">
        <w:rPr>
          <w:rFonts w:cs="2  Titr"/>
          <w:rtl/>
        </w:rPr>
        <w:t xml:space="preserve"> : </w:t>
      </w:r>
      <w:r>
        <w:rPr>
          <w:rFonts w:cs="B Lotus"/>
          <w:b/>
          <w:bCs/>
          <w:sz w:val="24"/>
          <w:szCs w:val="24"/>
          <w:rtl/>
        </w:rPr>
        <w:t xml:space="preserve">  </w:t>
      </w:r>
    </w:p>
    <w:p w:rsidR="008E4EEB" w:rsidRPr="002D2E07" w:rsidRDefault="008E4EEB" w:rsidP="006F0D46">
      <w:pPr>
        <w:bidi/>
        <w:spacing w:before="240"/>
        <w:jc w:val="both"/>
        <w:rPr>
          <w:rFonts w:cs="2  Titr"/>
          <w:b/>
          <w:bCs/>
          <w:rtl/>
          <w:lang w:bidi="fa-IR"/>
        </w:rPr>
      </w:pPr>
      <w:r>
        <w:rPr>
          <w:rFonts w:cs="B Lotus"/>
          <w:b/>
          <w:bCs/>
          <w:sz w:val="24"/>
          <w:szCs w:val="24"/>
          <w:rtl/>
        </w:rPr>
        <w:t xml:space="preserve">1-    </w:t>
      </w:r>
      <w:r w:rsidRPr="002D2E07">
        <w:rPr>
          <w:rFonts w:cs="2  Titr" w:hint="eastAsia"/>
          <w:b/>
          <w:bCs/>
          <w:rtl/>
          <w:lang w:bidi="fa-IR"/>
        </w:rPr>
        <w:t>آشنايي</w:t>
      </w:r>
      <w:r w:rsidRPr="002D2E07">
        <w:rPr>
          <w:rFonts w:cs="2  Titr"/>
          <w:b/>
          <w:bCs/>
          <w:rtl/>
          <w:lang w:bidi="fa-IR"/>
        </w:rPr>
        <w:t xml:space="preserve"> </w:t>
      </w:r>
      <w:r w:rsidRPr="002D2E07">
        <w:rPr>
          <w:rFonts w:cs="2  Titr" w:hint="eastAsia"/>
          <w:b/>
          <w:bCs/>
          <w:rtl/>
          <w:lang w:bidi="fa-IR"/>
        </w:rPr>
        <w:t>با</w:t>
      </w:r>
      <w:r w:rsidRPr="002D2E07">
        <w:rPr>
          <w:rFonts w:cs="2  Titr"/>
          <w:b/>
          <w:bCs/>
          <w:rtl/>
          <w:lang w:bidi="fa-IR"/>
        </w:rPr>
        <w:t xml:space="preserve"> </w:t>
      </w:r>
      <w:r w:rsidRPr="002D2E07">
        <w:rPr>
          <w:rFonts w:cs="2  Titr" w:hint="eastAsia"/>
          <w:b/>
          <w:bCs/>
          <w:rtl/>
          <w:lang w:bidi="fa-IR"/>
        </w:rPr>
        <w:t>انواع</w:t>
      </w:r>
      <w:r w:rsidRPr="002D2E07">
        <w:rPr>
          <w:rFonts w:cs="2  Titr"/>
          <w:b/>
          <w:bCs/>
          <w:rtl/>
          <w:lang w:bidi="fa-IR"/>
        </w:rPr>
        <w:t xml:space="preserve"> </w:t>
      </w:r>
      <w:r w:rsidRPr="002D2E07">
        <w:rPr>
          <w:rFonts w:cs="2  Titr" w:hint="eastAsia"/>
          <w:b/>
          <w:bCs/>
          <w:rtl/>
          <w:lang w:bidi="fa-IR"/>
        </w:rPr>
        <w:t>بيوپسي</w:t>
      </w:r>
      <w:r w:rsidRPr="002D2E07">
        <w:rPr>
          <w:rFonts w:cs="2  Titr"/>
          <w:b/>
          <w:bCs/>
          <w:rtl/>
          <w:lang w:bidi="fa-IR"/>
        </w:rPr>
        <w:t xml:space="preserve"> </w:t>
      </w:r>
      <w:r w:rsidRPr="002D2E07">
        <w:rPr>
          <w:rFonts w:cs="2  Titr" w:hint="eastAsia"/>
          <w:b/>
          <w:bCs/>
          <w:rtl/>
          <w:lang w:bidi="fa-IR"/>
        </w:rPr>
        <w:t>هاي</w:t>
      </w:r>
      <w:r w:rsidRPr="002D2E07">
        <w:rPr>
          <w:rFonts w:cs="2  Titr"/>
          <w:b/>
          <w:bCs/>
          <w:rtl/>
          <w:lang w:bidi="fa-IR"/>
        </w:rPr>
        <w:t xml:space="preserve"> </w:t>
      </w:r>
      <w:r w:rsidRPr="002D2E07">
        <w:rPr>
          <w:rFonts w:cs="2  Titr" w:hint="eastAsia"/>
          <w:b/>
          <w:bCs/>
          <w:rtl/>
          <w:lang w:bidi="fa-IR"/>
        </w:rPr>
        <w:t>پوستي</w:t>
      </w:r>
    </w:p>
    <w:p w:rsidR="008E4EEB" w:rsidRDefault="008E4EEB" w:rsidP="001D2AF3">
      <w:pPr>
        <w:bidi/>
        <w:spacing w:before="24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sz w:val="24"/>
          <w:szCs w:val="24"/>
          <w:rtl/>
        </w:rPr>
        <w:t xml:space="preserve">2  - </w:t>
      </w:r>
      <w:r>
        <w:rPr>
          <w:rFonts w:cs="B Lotus" w:hint="eastAsia"/>
          <w:b/>
          <w:bCs/>
          <w:sz w:val="24"/>
          <w:szCs w:val="24"/>
          <w:rtl/>
        </w:rPr>
        <w:t>آشنايي</w:t>
      </w:r>
      <w:r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</w:rPr>
        <w:t>با</w:t>
      </w:r>
      <w:r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</w:rPr>
        <w:t>ان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واع</w:t>
      </w:r>
      <w:r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</w:rPr>
        <w:t>طرح</w:t>
      </w:r>
      <w:r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</w:rPr>
        <w:t>هاي</w:t>
      </w:r>
      <w:r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</w:rPr>
        <w:t>واكنش</w:t>
      </w:r>
      <w:r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</w:rPr>
        <w:t>پوستي</w:t>
      </w:r>
    </w:p>
    <w:p w:rsidR="008E4EEB" w:rsidRDefault="008E4EEB" w:rsidP="009A56E4">
      <w:pPr>
        <w:bidi/>
        <w:spacing w:before="24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sz w:val="24"/>
          <w:szCs w:val="24"/>
          <w:rtl/>
        </w:rPr>
        <w:t xml:space="preserve">3- </w:t>
      </w:r>
      <w:r>
        <w:rPr>
          <w:rFonts w:cs="B Lotus" w:hint="eastAsia"/>
          <w:b/>
          <w:bCs/>
          <w:sz w:val="24"/>
          <w:szCs w:val="24"/>
          <w:rtl/>
        </w:rPr>
        <w:t>آشنايي</w:t>
      </w:r>
      <w:r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</w:rPr>
        <w:t>با</w:t>
      </w:r>
      <w:r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</w:rPr>
        <w:t>بافت</w:t>
      </w:r>
      <w:r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</w:rPr>
        <w:t>شناسي</w:t>
      </w:r>
      <w:r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</w:rPr>
        <w:t>پوستي</w:t>
      </w:r>
      <w:r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</w:rPr>
        <w:t>نواحي</w:t>
      </w:r>
      <w:r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</w:rPr>
        <w:t>مختلف</w:t>
      </w:r>
      <w:r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</w:rPr>
        <w:t>بدن</w:t>
      </w:r>
      <w:r>
        <w:rPr>
          <w:rFonts w:cs="B Lotus"/>
          <w:b/>
          <w:bCs/>
          <w:sz w:val="24"/>
          <w:szCs w:val="24"/>
          <w:rtl/>
        </w:rPr>
        <w:t xml:space="preserve">  </w:t>
      </w:r>
    </w:p>
    <w:p w:rsidR="008E4EEB" w:rsidRDefault="008E4EEB" w:rsidP="00C660C7">
      <w:pPr>
        <w:bidi/>
        <w:spacing w:after="0" w:line="240" w:lineRule="auto"/>
        <w:ind w:left="45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Yagut" w:hint="eastAsia"/>
          <w:sz w:val="28"/>
          <w:szCs w:val="28"/>
          <w:rtl/>
          <w:lang w:bidi="fa-IR"/>
        </w:rPr>
        <w:t>،</w:t>
      </w:r>
      <w:r>
        <w:rPr>
          <w:rFonts w:cs="Yagut"/>
          <w:sz w:val="28"/>
          <w:szCs w:val="28"/>
          <w:rtl/>
          <w:lang w:bidi="fa-IR"/>
        </w:rPr>
        <w:t xml:space="preserve"> </w:t>
      </w:r>
      <w:r w:rsidRPr="00357F38">
        <w:rPr>
          <w:rFonts w:cs="B Lotus" w:hint="eastAsia"/>
          <w:b/>
          <w:bCs/>
          <w:sz w:val="28"/>
          <w:szCs w:val="28"/>
          <w:rtl/>
        </w:rPr>
        <w:t>اهداف</w:t>
      </w:r>
      <w:r w:rsidRPr="00357F38">
        <w:rPr>
          <w:rFonts w:cs="B Lotus"/>
          <w:b/>
          <w:bCs/>
          <w:sz w:val="28"/>
          <w:szCs w:val="28"/>
          <w:rtl/>
        </w:rPr>
        <w:t xml:space="preserve"> </w:t>
      </w:r>
      <w:r w:rsidRPr="00357F38">
        <w:rPr>
          <w:rFonts w:cs="B Lotus" w:hint="eastAsia"/>
          <w:b/>
          <w:bCs/>
          <w:sz w:val="28"/>
          <w:szCs w:val="28"/>
          <w:rtl/>
        </w:rPr>
        <w:t>اختصاص</w:t>
      </w:r>
      <w:r w:rsidRPr="00357F38">
        <w:rPr>
          <w:rFonts w:cs="B Lotus" w:hint="cs"/>
          <w:b/>
          <w:bCs/>
          <w:sz w:val="28"/>
          <w:szCs w:val="28"/>
          <w:rtl/>
        </w:rPr>
        <w:t>ی</w:t>
      </w:r>
      <w:r w:rsidRPr="00357F38">
        <w:rPr>
          <w:rFonts w:cs="B Lotus"/>
          <w:b/>
          <w:bCs/>
          <w:sz w:val="28"/>
          <w:szCs w:val="28"/>
          <w:rtl/>
        </w:rPr>
        <w:t xml:space="preserve"> </w:t>
      </w:r>
      <w:r w:rsidRPr="00357F38"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>(</w:t>
      </w:r>
      <w:r>
        <w:rPr>
          <w:rFonts w:cs="B Lotus"/>
          <w:b/>
          <w:bCs/>
          <w:sz w:val="28"/>
          <w:szCs w:val="28"/>
        </w:rPr>
        <w:t>OBJECTIVES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)                   </w:t>
      </w:r>
      <w:r w:rsidRPr="004F0D5F">
        <w:rPr>
          <w:rFonts w:ascii="Verdana" w:hAnsi="Verdana"/>
          <w:b/>
          <w:bCs/>
          <w:color w:val="925454"/>
          <w:sz w:val="17"/>
          <w:szCs w:val="17"/>
        </w:rPr>
        <w:t xml:space="preserve"> </w:t>
      </w:r>
      <w:r w:rsidRPr="00DB2FB3">
        <w:rPr>
          <w:rFonts w:cs="B Lotus"/>
          <w:b/>
          <w:bCs/>
          <w:sz w:val="28"/>
          <w:szCs w:val="28"/>
        </w:rPr>
        <w:t>Learning Outcomes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A04B4E">
      <w:pPr>
        <w:bidi/>
        <w:spacing w:after="0" w:line="240" w:lineRule="auto"/>
        <w:ind w:left="450"/>
        <w:jc w:val="both"/>
        <w:rPr>
          <w:rFonts w:cs="B Lotus"/>
          <w:b/>
          <w:bCs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6"/>
      </w:tblGrid>
      <w:tr w:rsidR="008E4EEB" w:rsidRPr="00146D55" w:rsidTr="00146D55">
        <w:trPr>
          <w:trHeight w:val="440"/>
        </w:trPr>
        <w:tc>
          <w:tcPr>
            <w:tcW w:w="10656" w:type="dxa"/>
          </w:tcPr>
          <w:p w:rsidR="008E4EEB" w:rsidRPr="008502F0" w:rsidRDefault="008E4EEB" w:rsidP="00146D55">
            <w:pPr>
              <w:shd w:val="clear" w:color="auto" w:fill="D9D9D9"/>
              <w:bidi/>
              <w:spacing w:after="0" w:line="240" w:lineRule="auto"/>
              <w:jc w:val="both"/>
              <w:rPr>
                <w:rFonts w:ascii="Times New Roman" w:hAnsi="Times New Roman" w:cs="2  Titr"/>
                <w:b/>
                <w:bCs/>
                <w:sz w:val="28"/>
                <w:szCs w:val="28"/>
                <w:lang w:bidi="fa-IR"/>
              </w:rPr>
            </w:pPr>
            <w:r w:rsidRPr="00146D55">
              <w:rPr>
                <w:rFonts w:ascii="Times New Roman" w:hAnsi="Times New Roman" w:cs="B Lotus"/>
                <w:b/>
                <w:bCs/>
                <w:sz w:val="28"/>
                <w:szCs w:val="28"/>
              </w:rPr>
              <w:t>GOAL-1</w:t>
            </w:r>
            <w:r w:rsidRPr="00146D55">
              <w:rPr>
                <w:rFonts w:ascii="Times New Roman" w:hAnsi="Times New Roman" w:cs="B Lotus"/>
                <w:sz w:val="20"/>
                <w:szCs w:val="20"/>
                <w:rtl/>
              </w:rPr>
              <w:t xml:space="preserve"> </w:t>
            </w:r>
            <w:r w:rsidRPr="008502F0">
              <w:rPr>
                <w:rFonts w:ascii="Times New Roman" w:hAnsi="Times New Roman" w:cs="B Lotus"/>
                <w:b/>
                <w:bCs/>
                <w:sz w:val="28"/>
                <w:szCs w:val="28"/>
              </w:rPr>
              <w:t>:</w:t>
            </w:r>
            <w:r w:rsidRPr="008502F0">
              <w:rPr>
                <w:rFonts w:ascii="Times New Roman" w:hAnsi="Times New Roman" w:cs="2  Titr"/>
                <w:b/>
                <w:bCs/>
                <w:sz w:val="28"/>
                <w:szCs w:val="28"/>
                <w:rtl/>
                <w:lang w:bidi="fa-IR"/>
              </w:rPr>
              <w:t xml:space="preserve"> كلياتي در مورد انواع بيوپسي هاي پوستي </w:t>
            </w:r>
          </w:p>
          <w:p w:rsidR="008E4EEB" w:rsidRPr="00146D55" w:rsidRDefault="008E4EEB" w:rsidP="00146D55">
            <w:pPr>
              <w:shd w:val="clear" w:color="auto" w:fill="D9D9D9"/>
              <w:bidi/>
              <w:spacing w:after="0" w:line="240" w:lineRule="auto"/>
              <w:ind w:left="360"/>
              <w:jc w:val="both"/>
              <w:rPr>
                <w:rFonts w:ascii="Times New Roman" w:hAnsi="Times New Roman" w:cs="B Lotus"/>
                <w:b/>
                <w:bCs/>
                <w:sz w:val="20"/>
                <w:szCs w:val="20"/>
              </w:rPr>
            </w:pPr>
          </w:p>
        </w:tc>
      </w:tr>
    </w:tbl>
    <w:p w:rsidR="008E4EEB" w:rsidRDefault="008E4EEB" w:rsidP="00C660C7">
      <w:pPr>
        <w:bidi/>
        <w:ind w:left="360"/>
        <w:jc w:val="both"/>
        <w:rPr>
          <w:rFonts w:cs="B Lotus"/>
          <w:b/>
          <w:bCs/>
          <w:sz w:val="28"/>
          <w:szCs w:val="28"/>
        </w:rPr>
      </w:pP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Pr="008502F0" w:rsidRDefault="008E4EEB" w:rsidP="006F0D46">
      <w:pPr>
        <w:bidi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G1O</w:t>
      </w:r>
      <w:r>
        <w:rPr>
          <w:rFonts w:cs="B Lotus"/>
          <w:b/>
          <w:bCs/>
          <w:sz w:val="24"/>
          <w:szCs w:val="24"/>
        </w:rPr>
        <w:t>1</w:t>
      </w:r>
      <w:r w:rsidRPr="00415E48">
        <w:rPr>
          <w:rFonts w:cs="B Lotus"/>
          <w:b/>
          <w:bCs/>
          <w:sz w:val="24"/>
          <w:szCs w:val="24"/>
          <w:rtl/>
          <w:lang w:bidi="fa-IR"/>
        </w:rPr>
        <w:t>-.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/>
          <w:sz w:val="20"/>
          <w:szCs w:val="20"/>
          <w:rtl/>
          <w:lang w:bidi="fa-IR"/>
        </w:rPr>
        <w:t xml:space="preserve"> </w:t>
      </w:r>
      <w:r w:rsidRPr="008502F0">
        <w:rPr>
          <w:rFonts w:cs="B Lotus" w:hint="eastAsia"/>
          <w:sz w:val="24"/>
          <w:szCs w:val="24"/>
          <w:rtl/>
          <w:lang w:bidi="fa-IR"/>
        </w:rPr>
        <w:t>انواع</w:t>
      </w:r>
      <w:r w:rsidRPr="008502F0">
        <w:rPr>
          <w:rFonts w:cs="B Lotus"/>
          <w:sz w:val="24"/>
          <w:szCs w:val="24"/>
          <w:rtl/>
          <w:lang w:bidi="fa-IR"/>
        </w:rPr>
        <w:t xml:space="preserve"> </w:t>
      </w:r>
      <w:r w:rsidRPr="008502F0">
        <w:rPr>
          <w:rFonts w:cs="B Lotus" w:hint="eastAsia"/>
          <w:sz w:val="24"/>
          <w:szCs w:val="24"/>
          <w:rtl/>
          <w:lang w:bidi="fa-IR"/>
        </w:rPr>
        <w:t>بيوپسي</w:t>
      </w:r>
      <w:r w:rsidRPr="008502F0">
        <w:rPr>
          <w:rFonts w:cs="B Lotus"/>
          <w:sz w:val="24"/>
          <w:szCs w:val="24"/>
          <w:rtl/>
          <w:lang w:bidi="fa-IR"/>
        </w:rPr>
        <w:t xml:space="preserve"> </w:t>
      </w:r>
      <w:r w:rsidRPr="008502F0">
        <w:rPr>
          <w:rFonts w:cs="B Lotus" w:hint="eastAsia"/>
          <w:sz w:val="24"/>
          <w:szCs w:val="24"/>
          <w:rtl/>
          <w:lang w:bidi="fa-IR"/>
        </w:rPr>
        <w:t>هاي</w:t>
      </w:r>
      <w:r w:rsidRPr="008502F0">
        <w:rPr>
          <w:rFonts w:cs="B Lotus"/>
          <w:sz w:val="24"/>
          <w:szCs w:val="24"/>
          <w:rtl/>
          <w:lang w:bidi="fa-IR"/>
        </w:rPr>
        <w:t xml:space="preserve"> </w:t>
      </w:r>
      <w:r w:rsidRPr="008502F0">
        <w:rPr>
          <w:rFonts w:cs="B Lotus" w:hint="eastAsia"/>
          <w:sz w:val="24"/>
          <w:szCs w:val="24"/>
          <w:rtl/>
          <w:lang w:bidi="fa-IR"/>
        </w:rPr>
        <w:t>پوستي</w:t>
      </w:r>
      <w:r w:rsidRPr="008502F0">
        <w:rPr>
          <w:rFonts w:cs="B Lotus"/>
          <w:sz w:val="24"/>
          <w:szCs w:val="24"/>
          <w:rtl/>
          <w:lang w:bidi="fa-IR"/>
        </w:rPr>
        <w:t xml:space="preserve"> </w:t>
      </w:r>
      <w:r w:rsidRPr="008502F0">
        <w:rPr>
          <w:rFonts w:cs="B Lotus" w:hint="eastAsia"/>
          <w:sz w:val="24"/>
          <w:szCs w:val="24"/>
          <w:rtl/>
          <w:lang w:bidi="fa-IR"/>
        </w:rPr>
        <w:t>را</w:t>
      </w:r>
      <w:r w:rsidRPr="008502F0">
        <w:rPr>
          <w:rFonts w:cs="B Lotus"/>
          <w:sz w:val="24"/>
          <w:szCs w:val="24"/>
          <w:rtl/>
          <w:lang w:bidi="fa-IR"/>
        </w:rPr>
        <w:t xml:space="preserve"> </w:t>
      </w:r>
      <w:r w:rsidRPr="008502F0">
        <w:rPr>
          <w:rFonts w:cs="B Lotus" w:hint="eastAsia"/>
          <w:sz w:val="24"/>
          <w:szCs w:val="24"/>
          <w:rtl/>
          <w:lang w:bidi="fa-IR"/>
        </w:rPr>
        <w:t>بيان</w:t>
      </w:r>
      <w:r w:rsidRPr="008502F0">
        <w:rPr>
          <w:rFonts w:cs="B Lotus"/>
          <w:sz w:val="24"/>
          <w:szCs w:val="24"/>
          <w:rtl/>
          <w:lang w:bidi="fa-IR"/>
        </w:rPr>
        <w:t xml:space="preserve"> </w:t>
      </w:r>
      <w:r w:rsidRPr="008502F0">
        <w:rPr>
          <w:rFonts w:cs="B Lotus" w:hint="eastAsia"/>
          <w:sz w:val="24"/>
          <w:szCs w:val="24"/>
          <w:rtl/>
          <w:lang w:bidi="fa-IR"/>
        </w:rPr>
        <w:t>كنند</w:t>
      </w:r>
    </w:p>
    <w:p w:rsidR="008E4EEB" w:rsidRPr="00415E48" w:rsidRDefault="008E4EEB" w:rsidP="006F0D46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G1O</w:t>
      </w:r>
      <w:r>
        <w:rPr>
          <w:rFonts w:cs="B Lotus"/>
          <w:b/>
          <w:bCs/>
          <w:sz w:val="24"/>
          <w:szCs w:val="24"/>
        </w:rPr>
        <w:t>2</w:t>
      </w:r>
      <w:r w:rsidRPr="00415E48">
        <w:rPr>
          <w:rFonts w:cs="B Lotu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بكارگيري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مختلف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بيوپسي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پوستي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در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ارتباط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ضايعات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مختلف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پوستي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دهتد</w:t>
      </w:r>
      <w:r>
        <w:rPr>
          <w:rFonts w:cs="B Lotus"/>
          <w:b/>
          <w:bCs/>
          <w:sz w:val="24"/>
          <w:szCs w:val="24"/>
          <w:rtl/>
          <w:lang w:bidi="fa-IR"/>
        </w:rPr>
        <w:t>.</w:t>
      </w:r>
    </w:p>
    <w:p w:rsidR="008E4EEB" w:rsidRPr="00415E48" w:rsidRDefault="008E4EEB" w:rsidP="006F0D46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G1O</w:t>
      </w:r>
      <w:r>
        <w:rPr>
          <w:rFonts w:cs="B Lotus"/>
          <w:b/>
          <w:bCs/>
          <w:sz w:val="24"/>
          <w:szCs w:val="24"/>
        </w:rPr>
        <w:t>3</w:t>
      </w:r>
      <w:r w:rsidRPr="00415E48">
        <w:rPr>
          <w:rFonts w:cs="B Lotu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برش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گيري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از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بيوپسي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پوستي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كنند</w:t>
      </w:r>
      <w:r>
        <w:rPr>
          <w:rFonts w:cs="B Lotus"/>
          <w:b/>
          <w:bCs/>
          <w:sz w:val="24"/>
          <w:szCs w:val="24"/>
          <w:rtl/>
          <w:lang w:bidi="fa-IR"/>
        </w:rPr>
        <w:t>.</w:t>
      </w:r>
    </w:p>
    <w:p w:rsidR="008E4EEB" w:rsidRDefault="008E4EEB" w:rsidP="006F0D46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G1O</w:t>
      </w:r>
      <w:r>
        <w:rPr>
          <w:rFonts w:cs="B Lotus"/>
          <w:b/>
          <w:bCs/>
          <w:sz w:val="24"/>
          <w:szCs w:val="24"/>
        </w:rPr>
        <w:t>4</w:t>
      </w:r>
      <w:r w:rsidRPr="00415E48">
        <w:rPr>
          <w:rFonts w:cs="B Lotus"/>
          <w:b/>
          <w:bCs/>
          <w:sz w:val="24"/>
          <w:szCs w:val="24"/>
          <w:rtl/>
          <w:lang w:bidi="fa-IR"/>
        </w:rPr>
        <w:t xml:space="preserve">- </w:t>
      </w:r>
    </w:p>
    <w:p w:rsidR="008E4EEB" w:rsidRDefault="008E4EEB" w:rsidP="00772055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8E4EEB" w:rsidRPr="008502F0" w:rsidRDefault="008E4EEB" w:rsidP="006F0D46">
      <w:pPr>
        <w:shd w:val="clear" w:color="auto" w:fill="D9D9D9"/>
        <w:bidi/>
        <w:spacing w:after="0" w:line="240" w:lineRule="auto"/>
        <w:jc w:val="both"/>
        <w:rPr>
          <w:rFonts w:ascii="Times New Roman" w:hAnsi="Times New Roman" w:cs="B Lotus"/>
          <w:b/>
          <w:bCs/>
          <w:sz w:val="28"/>
          <w:szCs w:val="28"/>
          <w:rtl/>
        </w:rPr>
      </w:pPr>
      <w:r w:rsidRPr="007A3494">
        <w:rPr>
          <w:rFonts w:cs="B Lotus"/>
          <w:b/>
          <w:bCs/>
          <w:sz w:val="28"/>
          <w:szCs w:val="28"/>
        </w:rPr>
        <w:t>G</w:t>
      </w:r>
      <w:r>
        <w:rPr>
          <w:rFonts w:cs="B Lotus"/>
          <w:b/>
          <w:bCs/>
          <w:sz w:val="28"/>
          <w:szCs w:val="28"/>
        </w:rPr>
        <w:t>OAL -2</w:t>
      </w:r>
      <w:r w:rsidRPr="007A3494">
        <w:rPr>
          <w:rFonts w:ascii="Times New Roman" w:hAnsi="Times New Roman" w:cs="B Lotus"/>
          <w:sz w:val="20"/>
          <w:szCs w:val="20"/>
          <w:rtl/>
        </w:rPr>
        <w:t xml:space="preserve"> </w:t>
      </w:r>
      <w:r w:rsidRPr="007A3494">
        <w:rPr>
          <w:rFonts w:ascii="Times New Roman" w:hAnsi="Times New Roman" w:cs="B Lotus"/>
          <w:sz w:val="20"/>
          <w:szCs w:val="20"/>
        </w:rPr>
        <w:t>:</w:t>
      </w:r>
      <w:r w:rsidRPr="007A3494">
        <w:rPr>
          <w:rFonts w:ascii="Times New Roman" w:hAnsi="Times New Roman" w:cs="B Lotus"/>
          <w:sz w:val="20"/>
          <w:szCs w:val="20"/>
          <w:rtl/>
        </w:rPr>
        <w:t xml:space="preserve"> </w:t>
      </w:r>
      <w:r>
        <w:rPr>
          <w:rFonts w:ascii="Times New Roman" w:hAnsi="Times New Roman" w:cs="B Lotus"/>
          <w:sz w:val="20"/>
          <w:szCs w:val="20"/>
          <w:rtl/>
        </w:rPr>
        <w:t xml:space="preserve"> </w:t>
      </w:r>
      <w:r w:rsidRPr="008502F0">
        <w:rPr>
          <w:rFonts w:ascii="Times New Roman" w:hAnsi="Times New Roman" w:cs="B Lotus"/>
          <w:b/>
          <w:bCs/>
          <w:sz w:val="28"/>
          <w:szCs w:val="28"/>
          <w:rtl/>
        </w:rPr>
        <w:t>طرح واكنش پوستي</w:t>
      </w:r>
    </w:p>
    <w:p w:rsidR="008E4EEB" w:rsidRPr="007A3494" w:rsidRDefault="008E4EEB" w:rsidP="006F0D46">
      <w:pPr>
        <w:shd w:val="clear" w:color="auto" w:fill="D9D9D9"/>
        <w:bidi/>
        <w:spacing w:after="0" w:line="240" w:lineRule="auto"/>
        <w:jc w:val="both"/>
        <w:rPr>
          <w:rFonts w:ascii="Times New Roman" w:hAnsi="Times New Roman" w:cs="2  Titr"/>
          <w:sz w:val="20"/>
          <w:szCs w:val="20"/>
          <w:lang w:bidi="fa-IR"/>
        </w:rPr>
      </w:pPr>
    </w:p>
    <w:p w:rsidR="008E4EEB" w:rsidRDefault="008E4EEB" w:rsidP="002A3D8E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Pr="008502F0" w:rsidRDefault="008E4EEB" w:rsidP="006F0D46">
      <w:pPr>
        <w:bidi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</w:t>
      </w:r>
      <w:r>
        <w:rPr>
          <w:rFonts w:cs="B Lotus"/>
          <w:b/>
          <w:bCs/>
          <w:sz w:val="24"/>
          <w:szCs w:val="24"/>
        </w:rPr>
        <w:t>2</w:t>
      </w:r>
      <w:r w:rsidRPr="00415E48">
        <w:rPr>
          <w:rFonts w:cs="B Lotus"/>
          <w:b/>
          <w:bCs/>
          <w:sz w:val="24"/>
          <w:szCs w:val="24"/>
        </w:rPr>
        <w:t>O</w:t>
      </w:r>
      <w:r>
        <w:rPr>
          <w:rFonts w:cs="B Lotus"/>
          <w:b/>
          <w:bCs/>
          <w:sz w:val="24"/>
          <w:szCs w:val="24"/>
        </w:rPr>
        <w:t>1</w:t>
      </w:r>
      <w:r w:rsidRPr="00415E48">
        <w:rPr>
          <w:rFonts w:cs="B Lotus"/>
          <w:b/>
          <w:bCs/>
          <w:sz w:val="24"/>
          <w:szCs w:val="24"/>
          <w:rtl/>
          <w:lang w:bidi="fa-IR"/>
        </w:rPr>
        <w:t>-</w:t>
      </w:r>
      <w:r>
        <w:rPr>
          <w:rFonts w:cs="B Lotus"/>
          <w:b/>
          <w:bCs/>
          <w:sz w:val="24"/>
          <w:szCs w:val="24"/>
          <w:rtl/>
          <w:lang w:bidi="fa-IR"/>
        </w:rPr>
        <w:t>.</w:t>
      </w:r>
      <w:r>
        <w:rPr>
          <w:rFonts w:cs="B Lotus"/>
          <w:sz w:val="24"/>
          <w:szCs w:val="24"/>
          <w:rtl/>
          <w:lang w:bidi="fa-IR"/>
        </w:rPr>
        <w:t xml:space="preserve">  </w:t>
      </w:r>
      <w:r>
        <w:rPr>
          <w:rFonts w:cs="B Lotus" w:hint="eastAsia"/>
          <w:sz w:val="24"/>
          <w:szCs w:val="24"/>
          <w:rtl/>
          <w:lang w:bidi="fa-IR"/>
        </w:rPr>
        <w:t>اصطلاحات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مقدماتي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مربوط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به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طرح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هاي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واكنشي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پوستي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را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بيان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نمايند</w:t>
      </w:r>
      <w:r>
        <w:rPr>
          <w:rFonts w:cs="B Lotus"/>
          <w:sz w:val="24"/>
          <w:szCs w:val="24"/>
          <w:rtl/>
          <w:lang w:bidi="fa-IR"/>
        </w:rPr>
        <w:t>.</w:t>
      </w:r>
    </w:p>
    <w:p w:rsidR="008E4EEB" w:rsidRPr="00415E48" w:rsidRDefault="008E4EEB" w:rsidP="006F0D46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</w:t>
      </w:r>
      <w:r>
        <w:rPr>
          <w:rFonts w:cs="B Lotus"/>
          <w:b/>
          <w:bCs/>
          <w:sz w:val="24"/>
          <w:szCs w:val="24"/>
        </w:rPr>
        <w:t>2</w:t>
      </w:r>
      <w:r w:rsidRPr="00415E48">
        <w:rPr>
          <w:rFonts w:cs="B Lotus"/>
          <w:b/>
          <w:bCs/>
          <w:sz w:val="24"/>
          <w:szCs w:val="24"/>
        </w:rPr>
        <w:t>O</w:t>
      </w:r>
      <w:r>
        <w:rPr>
          <w:rFonts w:cs="B Lotus"/>
          <w:b/>
          <w:bCs/>
          <w:sz w:val="24"/>
          <w:szCs w:val="24"/>
        </w:rPr>
        <w:t>2</w:t>
      </w:r>
      <w:r w:rsidRPr="00415E48">
        <w:rPr>
          <w:rFonts w:cs="B Lotu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مورفولوژيك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طرحهاي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پوستي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  <w:r>
        <w:rPr>
          <w:rFonts w:cs="B Lotus"/>
          <w:b/>
          <w:bCs/>
          <w:sz w:val="24"/>
          <w:szCs w:val="24"/>
          <w:rtl/>
          <w:lang w:bidi="fa-IR"/>
        </w:rPr>
        <w:t>.</w:t>
      </w:r>
    </w:p>
    <w:p w:rsidR="008E4EEB" w:rsidRPr="00415E48" w:rsidRDefault="008E4EEB" w:rsidP="006F0D46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</w:t>
      </w:r>
      <w:r>
        <w:rPr>
          <w:rFonts w:cs="B Lotus"/>
          <w:b/>
          <w:bCs/>
          <w:sz w:val="24"/>
          <w:szCs w:val="24"/>
        </w:rPr>
        <w:t>2</w:t>
      </w:r>
      <w:r w:rsidRPr="00415E48">
        <w:rPr>
          <w:rFonts w:cs="B Lotus"/>
          <w:b/>
          <w:bCs/>
          <w:sz w:val="24"/>
          <w:szCs w:val="24"/>
        </w:rPr>
        <w:t>O</w:t>
      </w:r>
      <w:r>
        <w:rPr>
          <w:rFonts w:cs="B Lotus"/>
          <w:b/>
          <w:bCs/>
          <w:sz w:val="24"/>
          <w:szCs w:val="24"/>
        </w:rPr>
        <w:t>3</w:t>
      </w:r>
      <w:r w:rsidRPr="00415E48">
        <w:rPr>
          <w:rFonts w:cs="B Lotu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طرح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پوستي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6"/>
      </w:tblGrid>
      <w:tr w:rsidR="008E4EEB" w:rsidRPr="00146D55" w:rsidTr="00146D55">
        <w:trPr>
          <w:trHeight w:val="440"/>
        </w:trPr>
        <w:tc>
          <w:tcPr>
            <w:tcW w:w="10656" w:type="dxa"/>
          </w:tcPr>
          <w:p w:rsidR="008E4EEB" w:rsidRPr="002D2E07" w:rsidRDefault="008E4EEB" w:rsidP="00146D55">
            <w:pPr>
              <w:shd w:val="clear" w:color="auto" w:fill="D9D9D9"/>
              <w:bidi/>
              <w:spacing w:after="0" w:line="240" w:lineRule="auto"/>
              <w:jc w:val="both"/>
              <w:rPr>
                <w:rFonts w:ascii="Times New Roman" w:hAnsi="Times New Roman" w:cs="2  Titr"/>
                <w:b/>
                <w:bCs/>
                <w:sz w:val="24"/>
                <w:szCs w:val="24"/>
                <w:lang w:bidi="fa-IR"/>
              </w:rPr>
            </w:pPr>
            <w:r w:rsidRPr="00146D55">
              <w:rPr>
                <w:rFonts w:ascii="Times New Roman" w:hAnsi="Times New Roman" w:cs="B Lotus"/>
                <w:b/>
                <w:bCs/>
                <w:sz w:val="28"/>
                <w:szCs w:val="28"/>
              </w:rPr>
              <w:t>GOAL -3</w:t>
            </w:r>
            <w:r w:rsidRPr="00146D55">
              <w:rPr>
                <w:rFonts w:ascii="Times New Roman" w:hAnsi="Times New Roman" w:cs="B Lotus"/>
                <w:sz w:val="20"/>
                <w:szCs w:val="20"/>
                <w:rtl/>
              </w:rPr>
              <w:t xml:space="preserve"> </w:t>
            </w:r>
            <w:r w:rsidRPr="00146D55">
              <w:rPr>
                <w:rFonts w:ascii="Times New Roman" w:hAnsi="Times New Roman" w:cs="B Lotus"/>
                <w:sz w:val="20"/>
                <w:szCs w:val="20"/>
              </w:rPr>
              <w:t>:</w:t>
            </w:r>
            <w:r w:rsidRPr="00146D55">
              <w:rPr>
                <w:rFonts w:ascii="Times New Roman" w:hAnsi="Times New Roman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2  Titr"/>
                <w:sz w:val="20"/>
                <w:szCs w:val="20"/>
                <w:rtl/>
                <w:lang w:bidi="fa-IR"/>
              </w:rPr>
              <w:t xml:space="preserve"> </w:t>
            </w:r>
            <w:r w:rsidRPr="002D2E07">
              <w:rPr>
                <w:rFonts w:ascii="Times New Roman" w:hAnsi="Times New Roman" w:cs="2  Titr"/>
                <w:b/>
                <w:bCs/>
                <w:sz w:val="24"/>
                <w:szCs w:val="24"/>
                <w:rtl/>
                <w:lang w:bidi="fa-IR"/>
              </w:rPr>
              <w:t>بافت شناسي پوستي نواحي مختلف بدن</w:t>
            </w:r>
          </w:p>
          <w:p w:rsidR="008E4EEB" w:rsidRPr="00146D55" w:rsidRDefault="008E4EEB" w:rsidP="00146D55">
            <w:pPr>
              <w:shd w:val="clear" w:color="auto" w:fill="D9D9D9"/>
              <w:bidi/>
              <w:spacing w:after="0" w:line="240" w:lineRule="auto"/>
              <w:ind w:left="360"/>
              <w:jc w:val="both"/>
              <w:rPr>
                <w:rFonts w:ascii="Times New Roman" w:hAnsi="Times New Roman" w:cs="B Lotus"/>
                <w:b/>
                <w:bCs/>
                <w:sz w:val="20"/>
                <w:szCs w:val="20"/>
              </w:rPr>
            </w:pPr>
          </w:p>
        </w:tc>
      </w:tr>
    </w:tbl>
    <w:p w:rsidR="008E4EEB" w:rsidRDefault="008E4EEB" w:rsidP="0078307E">
      <w:pPr>
        <w:bidi/>
        <w:ind w:left="36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Pr="00587C1A" w:rsidRDefault="008E4EEB" w:rsidP="00A04DAF">
      <w:pPr>
        <w:bidi/>
        <w:ind w:left="360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G301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اصطلاحات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مقدماتي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مربوط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به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بافت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شناسي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پوستي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را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بيان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sz w:val="24"/>
          <w:szCs w:val="24"/>
          <w:rtl/>
          <w:lang w:bidi="fa-IR"/>
        </w:rPr>
        <w:t>كنند</w:t>
      </w:r>
    </w:p>
    <w:p w:rsidR="008E4EEB" w:rsidRDefault="008E4EEB" w:rsidP="007C1045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587C1A">
        <w:rPr>
          <w:rFonts w:cs="B Lotus"/>
          <w:b/>
          <w:bCs/>
          <w:sz w:val="24"/>
          <w:szCs w:val="24"/>
        </w:rPr>
        <w:t>G302</w:t>
      </w:r>
      <w:r w:rsidRPr="00587C1A">
        <w:rPr>
          <w:rFonts w:cs="B Lotus"/>
          <w:b/>
          <w:bCs/>
          <w:sz w:val="24"/>
          <w:szCs w:val="24"/>
          <w:rtl/>
          <w:lang w:bidi="fa-IR"/>
        </w:rPr>
        <w:t>-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مورفولوژيك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بافت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شناسي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پوستي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در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نواحي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مختلف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  <w:r>
        <w:rPr>
          <w:rFonts w:cs="B Lotus"/>
          <w:b/>
          <w:bCs/>
          <w:sz w:val="24"/>
          <w:szCs w:val="24"/>
          <w:rtl/>
          <w:lang w:bidi="fa-IR"/>
        </w:rPr>
        <w:t>.</w:t>
      </w:r>
    </w:p>
    <w:p w:rsidR="008E4EEB" w:rsidRPr="00587C1A" w:rsidRDefault="008E4EEB" w:rsidP="00587C1A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G303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مورفولوژيك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ضمائم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جلدي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مثل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(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در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نواحي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مختلف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)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ناخن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Pr="00587C1A" w:rsidRDefault="008E4EEB" w:rsidP="00587C1A">
      <w:pPr>
        <w:bidi/>
        <w:ind w:left="360"/>
        <w:jc w:val="both"/>
        <w:rPr>
          <w:rFonts w:cs="B Lotus"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6"/>
      </w:tblGrid>
      <w:tr w:rsidR="008E4EEB" w:rsidRPr="00146D55" w:rsidTr="00146D55">
        <w:trPr>
          <w:trHeight w:val="440"/>
        </w:trPr>
        <w:tc>
          <w:tcPr>
            <w:tcW w:w="10656" w:type="dxa"/>
          </w:tcPr>
          <w:p w:rsidR="008E4EEB" w:rsidRPr="00587C1A" w:rsidRDefault="008E4EEB" w:rsidP="002D2E07">
            <w:pPr>
              <w:shd w:val="clear" w:color="auto" w:fill="D9D9D9"/>
              <w:bidi/>
              <w:spacing w:after="0" w:line="240" w:lineRule="auto"/>
              <w:jc w:val="both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</w:rPr>
            </w:pPr>
            <w:r w:rsidRPr="00146D55">
              <w:rPr>
                <w:rFonts w:ascii="Times New Roman" w:hAnsi="Times New Roman" w:cs="B Lotus"/>
                <w:b/>
                <w:bCs/>
                <w:sz w:val="28"/>
                <w:szCs w:val="28"/>
              </w:rPr>
              <w:t>GOAL -4</w:t>
            </w:r>
            <w:r w:rsidRPr="00146D55">
              <w:rPr>
                <w:rFonts w:ascii="Times New Roman" w:hAnsi="Times New Roman" w:cs="B Lotus"/>
                <w:sz w:val="20"/>
                <w:szCs w:val="20"/>
                <w:rtl/>
              </w:rPr>
              <w:t xml:space="preserve"> </w:t>
            </w:r>
            <w:r w:rsidRPr="00587C1A">
              <w:rPr>
                <w:rFonts w:ascii="Times New Roman" w:hAnsi="Times New Roman" w:cs="B Lotus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B Lotus"/>
                <w:b/>
                <w:bCs/>
                <w:sz w:val="28"/>
                <w:szCs w:val="28"/>
                <w:rtl/>
              </w:rPr>
              <w:t xml:space="preserve">  بيماريهاي پوستي با واكنش ليك</w:t>
            </w:r>
            <w:r w:rsidRPr="00587C1A">
              <w:rPr>
                <w:rFonts w:ascii="Times New Roman" w:hAnsi="Times New Roman" w:cs="B Lotus"/>
                <w:b/>
                <w:bCs/>
                <w:sz w:val="28"/>
                <w:szCs w:val="28"/>
                <w:rtl/>
              </w:rPr>
              <w:t>نوئيد</w:t>
            </w:r>
          </w:p>
          <w:p w:rsidR="008E4EEB" w:rsidRPr="00146D55" w:rsidRDefault="008E4EEB" w:rsidP="00146D55">
            <w:pPr>
              <w:shd w:val="clear" w:color="auto" w:fill="D9D9D9"/>
              <w:bidi/>
              <w:spacing w:after="0" w:line="240" w:lineRule="auto"/>
              <w:jc w:val="both"/>
              <w:rPr>
                <w:rFonts w:ascii="Times New Roman" w:hAnsi="Times New Roman" w:cs="B Lotus"/>
                <w:b/>
                <w:bCs/>
                <w:sz w:val="20"/>
                <w:szCs w:val="20"/>
              </w:rPr>
            </w:pPr>
          </w:p>
        </w:tc>
      </w:tr>
    </w:tbl>
    <w:p w:rsidR="008E4EEB" w:rsidRDefault="008E4EEB" w:rsidP="00E9422A">
      <w:pPr>
        <w:bidi/>
        <w:ind w:left="36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Pr="00587C1A" w:rsidRDefault="008E4EEB" w:rsidP="00587C1A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</w:rPr>
        <w:t>G401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كيلنوئيد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2D2E07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G402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مورفولوژيك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ليكنوئيد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2D2E07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G403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ليكنوئيدي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4A5014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8E4EEB" w:rsidRDefault="008E4EEB" w:rsidP="001D2AF3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8E4EEB" w:rsidTr="00587C1A">
        <w:trPr>
          <w:trHeight w:val="543"/>
        </w:trPr>
        <w:tc>
          <w:tcPr>
            <w:tcW w:w="10260" w:type="dxa"/>
            <w:shd w:val="clear" w:color="auto" w:fill="CCCCCC"/>
          </w:tcPr>
          <w:p w:rsidR="008E4EEB" w:rsidRPr="008D1FED" w:rsidRDefault="008E4EEB" w:rsidP="00587C1A">
            <w:pPr>
              <w:bidi/>
              <w:ind w:left="180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4"/>
                <w:szCs w:val="24"/>
                <w:lang w:bidi="fa-IR"/>
              </w:rPr>
              <w:t>G404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تشخيص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هاي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افتراقي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واكنش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ليكنوئيدي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را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شرح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دهند</w:t>
            </w: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GOAL-5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بيماريهاي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پوستي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با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واكنش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پسوريازيفرم</w:t>
            </w:r>
          </w:p>
        </w:tc>
      </w:tr>
    </w:tbl>
    <w:p w:rsidR="008E4EEB" w:rsidRDefault="008E4EEB" w:rsidP="0078307E">
      <w:pPr>
        <w:bidi/>
        <w:ind w:left="36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587C1A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8D1FED">
        <w:rPr>
          <w:rFonts w:cs="B Lotus"/>
          <w:b/>
          <w:bCs/>
          <w:sz w:val="24"/>
          <w:szCs w:val="24"/>
          <w:lang w:bidi="fa-IR"/>
        </w:rPr>
        <w:t>G501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پسوريازيفرم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Pr="008D1FED" w:rsidRDefault="008E4EEB" w:rsidP="008D1FED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8D1FED">
        <w:rPr>
          <w:rFonts w:cs="B Lotus"/>
          <w:b/>
          <w:bCs/>
          <w:sz w:val="24"/>
          <w:szCs w:val="24"/>
          <w:lang w:bidi="fa-IR"/>
        </w:rPr>
        <w:t>G502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 xml:space="preserve">– 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پسوريازيفرم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Pr="008D1FED" w:rsidRDefault="008E4EEB" w:rsidP="0078307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8D1FED">
        <w:rPr>
          <w:rFonts w:cs="B Lotus"/>
          <w:b/>
          <w:bCs/>
          <w:sz w:val="24"/>
          <w:szCs w:val="24"/>
          <w:lang w:bidi="fa-IR"/>
        </w:rPr>
        <w:t>G503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پسوريازيفرم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Pr="008D1FED" w:rsidRDefault="008E4EEB" w:rsidP="0078307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8D1FED">
        <w:rPr>
          <w:rFonts w:cs="B Lotus"/>
          <w:b/>
          <w:bCs/>
          <w:sz w:val="24"/>
          <w:szCs w:val="24"/>
          <w:lang w:bidi="fa-IR"/>
        </w:rPr>
        <w:t>G504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-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پسوريازيفرم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8E4EEB" w:rsidTr="00587C1A">
        <w:trPr>
          <w:trHeight w:val="720"/>
        </w:trPr>
        <w:tc>
          <w:tcPr>
            <w:tcW w:w="10260" w:type="dxa"/>
            <w:shd w:val="clear" w:color="auto" w:fill="CCCCCC"/>
          </w:tcPr>
          <w:p w:rsidR="008E4EEB" w:rsidRPr="008D1FED" w:rsidRDefault="008E4EEB" w:rsidP="00587C1A">
            <w:pPr>
              <w:bidi/>
              <w:ind w:left="180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GOAL-6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بيماريهاي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پوستي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با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واكنش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اسپونژيوتيك</w:t>
            </w:r>
          </w:p>
        </w:tc>
      </w:tr>
    </w:tbl>
    <w:p w:rsidR="008E4EEB" w:rsidRDefault="008E4EEB" w:rsidP="002D2E07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1D2AF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G601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-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اسپونژيوتيك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Pr="008D1FED" w:rsidRDefault="008E4EEB" w:rsidP="001D2AF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G602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-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اسپونژيوتيك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Pr="008D1FED" w:rsidRDefault="008E4EEB" w:rsidP="001D2AF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G603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-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اسپونژيوتيك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1D2AF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G604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اسپونژيوتيك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tbl>
      <w:tblPr>
        <w:tblpPr w:leftFromText="180" w:rightFromText="180" w:vertAnchor="tex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7"/>
      </w:tblGrid>
      <w:tr w:rsidR="008E4EEB" w:rsidTr="0078307E">
        <w:trPr>
          <w:trHeight w:val="720"/>
        </w:trPr>
        <w:tc>
          <w:tcPr>
            <w:tcW w:w="10447" w:type="dxa"/>
            <w:shd w:val="clear" w:color="auto" w:fill="CCCCCC"/>
          </w:tcPr>
          <w:p w:rsidR="008E4EEB" w:rsidRDefault="008E4EEB" w:rsidP="0078307E">
            <w:pPr>
              <w:bidi/>
              <w:ind w:left="180"/>
              <w:jc w:val="both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8D1FED">
              <w:rPr>
                <w:rFonts w:cs="B Lotus"/>
                <w:b/>
                <w:bCs/>
                <w:sz w:val="28"/>
                <w:szCs w:val="28"/>
                <w:lang w:bidi="fa-IR"/>
              </w:rPr>
              <w:t>GOAL-7</w:t>
            </w:r>
            <w:r w:rsidRPr="008D1FE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8307E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78307E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بيماريهاي</w:t>
            </w:r>
            <w:r w:rsidRPr="0078307E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8307E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پوستي</w:t>
            </w:r>
            <w:r w:rsidRPr="0078307E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8307E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وزيكولوبو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لو</w:t>
            </w:r>
            <w:r w:rsidRPr="0078307E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ز</w:t>
            </w:r>
          </w:p>
        </w:tc>
      </w:tr>
    </w:tbl>
    <w:p w:rsidR="008E4EEB" w:rsidRDefault="008E4EEB" w:rsidP="0078307E">
      <w:pPr>
        <w:bidi/>
        <w:ind w:left="36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1D2AF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G701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78307E">
        <w:rPr>
          <w:rFonts w:cs="B Lotus" w:hint="eastAsia"/>
          <w:b/>
          <w:bCs/>
          <w:sz w:val="28"/>
          <w:szCs w:val="28"/>
          <w:rtl/>
          <w:lang w:bidi="fa-IR"/>
        </w:rPr>
        <w:t>وزيكولوبو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لو</w:t>
      </w:r>
      <w:r w:rsidRPr="0078307E">
        <w:rPr>
          <w:rFonts w:cs="B Lotus" w:hint="eastAsia"/>
          <w:b/>
          <w:bCs/>
          <w:sz w:val="28"/>
          <w:szCs w:val="28"/>
          <w:rtl/>
          <w:lang w:bidi="fa-IR"/>
        </w:rPr>
        <w:t>ز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1D2AF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G702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78307E">
        <w:rPr>
          <w:rFonts w:cs="B Lotus" w:hint="eastAsia"/>
          <w:b/>
          <w:bCs/>
          <w:sz w:val="28"/>
          <w:szCs w:val="28"/>
          <w:rtl/>
          <w:lang w:bidi="fa-IR"/>
        </w:rPr>
        <w:t>وزيكولوبو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لو</w:t>
      </w:r>
      <w:r w:rsidRPr="0078307E">
        <w:rPr>
          <w:rFonts w:cs="B Lotus" w:hint="eastAsia"/>
          <w:b/>
          <w:bCs/>
          <w:sz w:val="28"/>
          <w:szCs w:val="28"/>
          <w:rtl/>
          <w:lang w:bidi="fa-IR"/>
        </w:rPr>
        <w:t>ز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4A5014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G703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78307E">
        <w:rPr>
          <w:rFonts w:cs="B Lotus" w:hint="eastAsia"/>
          <w:b/>
          <w:bCs/>
          <w:sz w:val="28"/>
          <w:szCs w:val="28"/>
          <w:rtl/>
          <w:lang w:bidi="fa-IR"/>
        </w:rPr>
        <w:t>وزيكولوبو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لو</w:t>
      </w:r>
      <w:r w:rsidRPr="0078307E">
        <w:rPr>
          <w:rFonts w:cs="B Lotus" w:hint="eastAsia"/>
          <w:b/>
          <w:bCs/>
          <w:sz w:val="28"/>
          <w:szCs w:val="28"/>
          <w:rtl/>
          <w:lang w:bidi="fa-IR"/>
        </w:rPr>
        <w:t>ز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4A5014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G704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78307E">
        <w:rPr>
          <w:rFonts w:cs="B Lotus" w:hint="eastAsia"/>
          <w:b/>
          <w:bCs/>
          <w:sz w:val="28"/>
          <w:szCs w:val="28"/>
          <w:rtl/>
          <w:lang w:bidi="fa-IR"/>
        </w:rPr>
        <w:t>وزيكولوبو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لو</w:t>
      </w:r>
      <w:r w:rsidRPr="0078307E">
        <w:rPr>
          <w:rFonts w:cs="B Lotus" w:hint="eastAsia"/>
          <w:b/>
          <w:bCs/>
          <w:sz w:val="28"/>
          <w:szCs w:val="28"/>
          <w:rtl/>
          <w:lang w:bidi="fa-IR"/>
        </w:rPr>
        <w:t>ز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tbl>
      <w:tblPr>
        <w:bidiVisual/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7"/>
      </w:tblGrid>
      <w:tr w:rsidR="008E4EEB" w:rsidTr="008D1FED">
        <w:trPr>
          <w:trHeight w:val="897"/>
        </w:trPr>
        <w:tc>
          <w:tcPr>
            <w:tcW w:w="10447" w:type="dxa"/>
            <w:shd w:val="clear" w:color="auto" w:fill="CCCCCC"/>
          </w:tcPr>
          <w:p w:rsidR="008E4EEB" w:rsidRPr="008D1FED" w:rsidRDefault="008E4EEB" w:rsidP="008D1FED">
            <w:pPr>
              <w:bidi/>
              <w:ind w:left="180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GOAL-8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بيماريهاي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پوستي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با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واكنش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گرانولومي</w:t>
            </w:r>
          </w:p>
        </w:tc>
      </w:tr>
    </w:tbl>
    <w:p w:rsidR="008E4EEB" w:rsidRDefault="008E4EEB" w:rsidP="002D2E07">
      <w:pPr>
        <w:bidi/>
        <w:ind w:left="36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1D2AF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G801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1D2AF3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گرانولومي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1D2AF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G802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1D2AF3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1D2AF3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گرانولومي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1D2AF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G803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گرانولومي</w:t>
      </w:r>
      <w:r w:rsidRPr="0078307E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1D2AF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G804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1D2AF3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گرانولومي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tbl>
      <w:tblPr>
        <w:bidiVisual/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7"/>
      </w:tblGrid>
      <w:tr w:rsidR="008E4EEB" w:rsidTr="008D1FED">
        <w:trPr>
          <w:trHeight w:val="720"/>
        </w:trPr>
        <w:tc>
          <w:tcPr>
            <w:tcW w:w="10447" w:type="dxa"/>
            <w:shd w:val="clear" w:color="auto" w:fill="CCCCCC"/>
          </w:tcPr>
          <w:p w:rsidR="008E4EEB" w:rsidRDefault="008E4EEB" w:rsidP="008D1FED">
            <w:pPr>
              <w:bidi/>
              <w:ind w:left="180"/>
              <w:jc w:val="both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9330C">
              <w:rPr>
                <w:rFonts w:cs="B Lotus"/>
                <w:b/>
                <w:bCs/>
                <w:sz w:val="28"/>
                <w:szCs w:val="28"/>
                <w:lang w:bidi="fa-IR"/>
              </w:rPr>
              <w:t>GOAL-9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بيماريهاي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پوستي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واكنش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واسكولوپاتيك</w:t>
            </w:r>
          </w:p>
        </w:tc>
      </w:tr>
    </w:tbl>
    <w:p w:rsidR="008E4EEB" w:rsidRPr="00E1527F" w:rsidRDefault="008E4EEB" w:rsidP="002D2E07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1D2AF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G901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واسكولوپاتيك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1D2AF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G902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1D2AF3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1D2AF3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واسكولوپاتيك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1D2AF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G903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1D2AF3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1D2AF3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واسكولوپاتيك</w:t>
      </w:r>
      <w:r w:rsidRPr="0078307E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B72C5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G904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واسكولوپاتيك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tbl>
      <w:tblPr>
        <w:bidiVisual/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7"/>
      </w:tblGrid>
      <w:tr w:rsidR="008E4EEB" w:rsidTr="00D9330C">
        <w:trPr>
          <w:trHeight w:val="530"/>
        </w:trPr>
        <w:tc>
          <w:tcPr>
            <w:tcW w:w="10447" w:type="dxa"/>
            <w:shd w:val="clear" w:color="auto" w:fill="CCCCCC"/>
          </w:tcPr>
          <w:p w:rsidR="008E4EEB" w:rsidRPr="00D9330C" w:rsidRDefault="008E4EEB" w:rsidP="00D9330C">
            <w:pPr>
              <w:bidi/>
              <w:ind w:left="360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GOAL-10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پانيكوليتها</w:t>
            </w:r>
          </w:p>
        </w:tc>
      </w:tr>
    </w:tbl>
    <w:p w:rsidR="008E4EEB" w:rsidRPr="00E1527F" w:rsidRDefault="008E4EEB" w:rsidP="00E1527F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B72C5E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 xml:space="preserve">G1001 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-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پانيكوليتها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B72C5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G1002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-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1D2AF3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پانيكوليتها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B72C5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G1003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- 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B72C5E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پانيكوليتها</w:t>
      </w:r>
      <w:r w:rsidRPr="0078307E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B72C5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 xml:space="preserve"> - G1004</w:t>
      </w:r>
      <w:r w:rsidRPr="00B72C5E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پانيكوليتها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Pr="00D9330C" w:rsidRDefault="008E4EEB" w:rsidP="00B72C5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7"/>
      </w:tblGrid>
      <w:tr w:rsidR="008E4EEB" w:rsidTr="00D9330C">
        <w:trPr>
          <w:trHeight w:val="720"/>
        </w:trPr>
        <w:tc>
          <w:tcPr>
            <w:tcW w:w="10447" w:type="dxa"/>
            <w:shd w:val="clear" w:color="auto" w:fill="CCCCCC"/>
          </w:tcPr>
          <w:p w:rsidR="008E4EEB" w:rsidRPr="00D9330C" w:rsidRDefault="008E4EEB" w:rsidP="00D9330C">
            <w:pPr>
              <w:bidi/>
              <w:ind w:left="180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GOAL-11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ژنودرماتوزها</w:t>
            </w:r>
          </w:p>
        </w:tc>
      </w:tr>
    </w:tbl>
    <w:p w:rsidR="008E4EEB" w:rsidRDefault="008E4EEB" w:rsidP="00E1527F">
      <w:pPr>
        <w:bidi/>
        <w:ind w:left="36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B72C5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G1101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ژنودرماتوزها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B72C5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G1102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B72C5E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1D2AF3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ژنودرماتوزها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B72C5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 xml:space="preserve">G1103 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ژنودرماتوزها</w:t>
      </w:r>
      <w:r w:rsidRPr="0078307E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B72C5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G1104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B72C5E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ژنودرماتوزها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8E4EEB" w:rsidTr="00D9330C">
        <w:trPr>
          <w:trHeight w:val="720"/>
        </w:trPr>
        <w:tc>
          <w:tcPr>
            <w:tcW w:w="10260" w:type="dxa"/>
            <w:shd w:val="clear" w:color="auto" w:fill="CCCCCC"/>
          </w:tcPr>
          <w:p w:rsidR="008E4EEB" w:rsidRPr="00D9330C" w:rsidRDefault="008E4EEB" w:rsidP="00D9330C">
            <w:pPr>
              <w:bidi/>
              <w:ind w:left="180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GOAL-12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اختلالات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كراتينيزاسيون</w:t>
            </w:r>
          </w:p>
        </w:tc>
      </w:tr>
    </w:tbl>
    <w:p w:rsidR="008E4EEB" w:rsidRDefault="008E4EEB" w:rsidP="00D9330C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</w:p>
    <w:p w:rsidR="008E4EEB" w:rsidRDefault="008E4EEB" w:rsidP="00B72C5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G1201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B72C5E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كراتينيزاسيون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B72C5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G1202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1D2AF3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كراتينيزاسيون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B72C5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G1203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B72C5E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كراتينيزاسيون</w:t>
      </w:r>
      <w:r w:rsidRPr="0078307E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B72C5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G1204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كراتينيزاسيون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4A5014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8E4EEB" w:rsidRDefault="008E4EEB" w:rsidP="004A5014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7"/>
      </w:tblGrid>
      <w:tr w:rsidR="008E4EEB" w:rsidTr="00D9330C">
        <w:trPr>
          <w:trHeight w:val="720"/>
        </w:trPr>
        <w:tc>
          <w:tcPr>
            <w:tcW w:w="10447" w:type="dxa"/>
            <w:shd w:val="clear" w:color="auto" w:fill="CCCCCC"/>
          </w:tcPr>
          <w:p w:rsidR="008E4EEB" w:rsidRPr="00D9330C" w:rsidRDefault="008E4EEB" w:rsidP="00D9330C">
            <w:pPr>
              <w:bidi/>
              <w:ind w:left="180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GOAL-13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اختلالات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پيگمانتاسيون</w:t>
            </w:r>
          </w:p>
        </w:tc>
      </w:tr>
    </w:tbl>
    <w:p w:rsidR="008E4EEB" w:rsidRDefault="008E4EEB" w:rsidP="00E1527F">
      <w:pPr>
        <w:bidi/>
        <w:ind w:left="36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B72C5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G1301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پيگمانتاسيون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B72C5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G1302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B72C5E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پيگمانتاسيون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B72C5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G1303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B72C5E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پيگمانتاسيون</w:t>
      </w:r>
      <w:r w:rsidRPr="0078307E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B72C5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G1304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B72C5E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پيگمانتاسيون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8E4EEB" w:rsidTr="00E1527F">
        <w:trPr>
          <w:trHeight w:val="543"/>
        </w:trPr>
        <w:tc>
          <w:tcPr>
            <w:tcW w:w="10440" w:type="dxa"/>
            <w:shd w:val="clear" w:color="auto" w:fill="CCCCCC"/>
          </w:tcPr>
          <w:p w:rsidR="008E4EEB" w:rsidRPr="00E1527F" w:rsidRDefault="008E4EEB" w:rsidP="00E1527F">
            <w:pPr>
              <w:bidi/>
              <w:ind w:left="180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GOAL-14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ضايعات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الياف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همبندي</w:t>
            </w:r>
          </w:p>
        </w:tc>
      </w:tr>
    </w:tbl>
    <w:p w:rsidR="008E4EEB" w:rsidRDefault="008E4EEB" w:rsidP="00E1527F">
      <w:pPr>
        <w:bidi/>
        <w:ind w:left="36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60668D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G1401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الياف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همبندي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60668D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 xml:space="preserve">G1402 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الياف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همبندي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60668D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 xml:space="preserve">G1403 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الياف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همبندي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60668D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G1404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الياف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همبندي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tbl>
      <w:tblPr>
        <w:bidiVisual/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7"/>
      </w:tblGrid>
      <w:tr w:rsidR="008E4EEB" w:rsidTr="00595C0C">
        <w:trPr>
          <w:trHeight w:val="543"/>
        </w:trPr>
        <w:tc>
          <w:tcPr>
            <w:tcW w:w="10447" w:type="dxa"/>
            <w:shd w:val="clear" w:color="auto" w:fill="CCCCCC"/>
          </w:tcPr>
          <w:p w:rsidR="008E4EEB" w:rsidRPr="00595C0C" w:rsidRDefault="008E4EEB" w:rsidP="00595C0C">
            <w:pPr>
              <w:bidi/>
              <w:ind w:left="180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GOAL-15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بيماريهاي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ناشي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از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تجمع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موسيني</w:t>
            </w:r>
          </w:p>
        </w:tc>
      </w:tr>
    </w:tbl>
    <w:p w:rsidR="008E4EEB" w:rsidRDefault="008E4EEB" w:rsidP="00595C0C">
      <w:pPr>
        <w:bidi/>
        <w:ind w:left="36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60668D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G1501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ناشي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از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تجمع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موسيني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60668D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G1502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ناشي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از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تجمع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موسيني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60668D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G1503</w:t>
      </w:r>
      <w:r>
        <w:rPr>
          <w:rFonts w:cs="B Lotus"/>
          <w:b/>
          <w:bCs/>
          <w:sz w:val="24"/>
          <w:szCs w:val="24"/>
          <w:rtl/>
          <w:lang w:bidi="fa-IR"/>
        </w:rPr>
        <w:t>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ناشي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از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تجمع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موسيني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60668D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G1504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ناشي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از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تجمع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موسيني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tbl>
      <w:tblPr>
        <w:bidiVisual/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70"/>
      </w:tblGrid>
      <w:tr w:rsidR="008E4EEB" w:rsidTr="00595C0C">
        <w:trPr>
          <w:trHeight w:val="543"/>
        </w:trPr>
        <w:tc>
          <w:tcPr>
            <w:tcW w:w="10270" w:type="dxa"/>
            <w:shd w:val="clear" w:color="auto" w:fill="CCCCCC"/>
          </w:tcPr>
          <w:p w:rsidR="008E4EEB" w:rsidRPr="00595C0C" w:rsidRDefault="008E4EEB" w:rsidP="00595C0C">
            <w:pPr>
              <w:bidi/>
              <w:ind w:left="180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GOAL-16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بيماريهاي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شايع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غير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توموري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ضمائم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پوستي</w:t>
            </w:r>
          </w:p>
        </w:tc>
      </w:tr>
    </w:tbl>
    <w:p w:rsidR="008E4EEB" w:rsidRDefault="008E4EEB" w:rsidP="00595C0C">
      <w:pPr>
        <w:bidi/>
        <w:ind w:left="36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G1601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شايع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غير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توموري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ضمائم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پوستي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G1602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شايع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غير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توموري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ضمائم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پوستي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G1603</w:t>
      </w:r>
      <w:r>
        <w:rPr>
          <w:rFonts w:cs="B Lotus"/>
          <w:b/>
          <w:bCs/>
          <w:sz w:val="24"/>
          <w:szCs w:val="24"/>
          <w:rtl/>
          <w:lang w:bidi="fa-IR"/>
        </w:rPr>
        <w:t>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شايع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غير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توموري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ضمائم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پوستي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4A5014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G1604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شايع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غير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توموري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ضمائم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پوستي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8E4EEB" w:rsidTr="00595C0C">
        <w:trPr>
          <w:trHeight w:val="543"/>
        </w:trPr>
        <w:tc>
          <w:tcPr>
            <w:tcW w:w="10440" w:type="dxa"/>
            <w:shd w:val="clear" w:color="auto" w:fill="CCCCCC"/>
          </w:tcPr>
          <w:p w:rsidR="008E4EEB" w:rsidRPr="00595C0C" w:rsidRDefault="008E4EEB" w:rsidP="00595C0C">
            <w:pPr>
              <w:bidi/>
              <w:ind w:left="180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GOAL-17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بيماريهاي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ناشي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از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مواد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شيميايي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فيزيكي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و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داروها</w:t>
            </w:r>
          </w:p>
        </w:tc>
      </w:tr>
    </w:tbl>
    <w:p w:rsidR="008E4EEB" w:rsidRDefault="008E4EEB" w:rsidP="00595C0C">
      <w:pPr>
        <w:bidi/>
        <w:ind w:left="36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G1701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ناشي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از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مواد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شيميايي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فيزيكي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داروها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G1702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ناشي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از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مواد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شيميايي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فيزيكي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داروها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G1703</w:t>
      </w:r>
      <w:r>
        <w:rPr>
          <w:rFonts w:cs="B Lotus"/>
          <w:b/>
          <w:bCs/>
          <w:sz w:val="24"/>
          <w:szCs w:val="24"/>
          <w:rtl/>
          <w:lang w:bidi="fa-IR"/>
        </w:rPr>
        <w:t>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ناشي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از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مواد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شيميايي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فيزيكي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داروها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4A5014">
      <w:pPr>
        <w:bidi/>
        <w:ind w:left="36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G1704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ناشي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از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مواد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شيميايي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–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فيزيكي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داروها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595C0C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8E4EEB" w:rsidTr="00595C0C">
        <w:trPr>
          <w:trHeight w:val="543"/>
        </w:trPr>
        <w:tc>
          <w:tcPr>
            <w:tcW w:w="10080" w:type="dxa"/>
            <w:shd w:val="clear" w:color="auto" w:fill="CCCCCC"/>
          </w:tcPr>
          <w:p w:rsidR="008E4EEB" w:rsidRPr="00595C0C" w:rsidRDefault="008E4EEB" w:rsidP="00595C0C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GOAL-18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بيماريهاي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متابوليك</w:t>
            </w:r>
          </w:p>
        </w:tc>
      </w:tr>
    </w:tbl>
    <w:p w:rsidR="008E4EEB" w:rsidRDefault="008E4EEB" w:rsidP="00595C0C">
      <w:pPr>
        <w:bidi/>
        <w:ind w:left="36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G1801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متابوليك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G1802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متابوليك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G1803</w:t>
      </w:r>
      <w:r>
        <w:rPr>
          <w:rFonts w:cs="B Lotus"/>
          <w:b/>
          <w:bCs/>
          <w:sz w:val="24"/>
          <w:szCs w:val="24"/>
          <w:rtl/>
          <w:lang w:bidi="fa-IR"/>
        </w:rPr>
        <w:t>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متابوليك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G1804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متابوليك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2D2E07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</w:p>
    <w:tbl>
      <w:tblPr>
        <w:bidiVisual/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0"/>
      </w:tblGrid>
      <w:tr w:rsidR="008E4EEB" w:rsidTr="00595C0C">
        <w:trPr>
          <w:trHeight w:val="543"/>
        </w:trPr>
        <w:tc>
          <w:tcPr>
            <w:tcW w:w="9890" w:type="dxa"/>
            <w:shd w:val="clear" w:color="auto" w:fill="CCCCCC"/>
          </w:tcPr>
          <w:p w:rsidR="008E4EEB" w:rsidRPr="00595C0C" w:rsidRDefault="008E4EEB" w:rsidP="00595C0C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595C0C">
              <w:rPr>
                <w:rFonts w:cs="B Lotus"/>
                <w:b/>
                <w:bCs/>
                <w:sz w:val="28"/>
                <w:szCs w:val="28"/>
                <w:lang w:bidi="fa-IR"/>
              </w:rPr>
              <w:t>GOAL-19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بيماريهاي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باكتريايي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-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ريكتزيايي</w:t>
            </w:r>
          </w:p>
        </w:tc>
      </w:tr>
    </w:tbl>
    <w:p w:rsidR="008E4EEB" w:rsidRDefault="008E4EEB" w:rsidP="00595C0C">
      <w:pPr>
        <w:bidi/>
        <w:ind w:left="36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G1901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باكتريايي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-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ريكتزيايي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G1902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باكتريايي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-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ريكتزيايي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G1903</w:t>
      </w:r>
      <w:r>
        <w:rPr>
          <w:rFonts w:cs="B Lotus"/>
          <w:b/>
          <w:bCs/>
          <w:sz w:val="24"/>
          <w:szCs w:val="24"/>
          <w:rtl/>
          <w:lang w:bidi="fa-IR"/>
        </w:rPr>
        <w:t>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باكتريايي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-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ريكتزيايي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Pr="00A52817" w:rsidRDefault="008E4EEB" w:rsidP="00A52817">
      <w:pPr>
        <w:bidi/>
        <w:ind w:left="36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G1904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باكتريايي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-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ريكتزيايي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0"/>
      </w:tblGrid>
      <w:tr w:rsidR="008E4EEB" w:rsidTr="002148BF">
        <w:trPr>
          <w:trHeight w:val="530"/>
        </w:trPr>
        <w:tc>
          <w:tcPr>
            <w:tcW w:w="9890" w:type="dxa"/>
            <w:shd w:val="clear" w:color="auto" w:fill="CCCCCC"/>
          </w:tcPr>
          <w:p w:rsidR="008E4EEB" w:rsidRDefault="008E4EEB" w:rsidP="00595C0C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2148BF">
              <w:rPr>
                <w:rFonts w:cs="B Lotus"/>
                <w:b/>
                <w:bCs/>
                <w:sz w:val="28"/>
                <w:szCs w:val="28"/>
                <w:lang w:bidi="fa-IR"/>
              </w:rPr>
              <w:t>GOAL-20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بيماريهاي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انگلي</w:t>
            </w:r>
          </w:p>
        </w:tc>
      </w:tr>
    </w:tbl>
    <w:p w:rsidR="008E4EEB" w:rsidRDefault="008E4EEB" w:rsidP="002148BF">
      <w:pPr>
        <w:bidi/>
        <w:ind w:left="36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G2001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بيماريهاي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انگلي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G2002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بيماريهاي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انگلي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G2003</w:t>
      </w:r>
      <w:r>
        <w:rPr>
          <w:rFonts w:cs="B Lotus"/>
          <w:b/>
          <w:bCs/>
          <w:sz w:val="24"/>
          <w:szCs w:val="24"/>
          <w:rtl/>
          <w:lang w:bidi="fa-IR"/>
        </w:rPr>
        <w:t>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بيماريهاي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انگلي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Pr="00A52817" w:rsidRDefault="008E4EEB" w:rsidP="00A52817">
      <w:pPr>
        <w:bidi/>
        <w:ind w:left="36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G2004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بيماريهاي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انگلي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8E4EEB" w:rsidTr="002148BF">
        <w:trPr>
          <w:trHeight w:val="530"/>
        </w:trPr>
        <w:tc>
          <w:tcPr>
            <w:tcW w:w="10080" w:type="dxa"/>
            <w:shd w:val="clear" w:color="auto" w:fill="CCCCCC"/>
          </w:tcPr>
          <w:p w:rsidR="008E4EEB" w:rsidRDefault="008E4EEB" w:rsidP="002148BF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2148BF">
              <w:rPr>
                <w:rFonts w:cs="B Lotus"/>
                <w:b/>
                <w:bCs/>
                <w:sz w:val="28"/>
                <w:szCs w:val="28"/>
                <w:lang w:bidi="fa-IR"/>
              </w:rPr>
              <w:t>GOAL-21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بيماريهاي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قارچي</w:t>
            </w:r>
          </w:p>
        </w:tc>
      </w:tr>
    </w:tbl>
    <w:p w:rsidR="008E4EEB" w:rsidRDefault="008E4EEB" w:rsidP="00E84BF5">
      <w:pPr>
        <w:bidi/>
        <w:ind w:left="36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G2101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بيماريهاي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قارچي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G2102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بيماريهاي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قارچي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G2103</w:t>
      </w:r>
      <w:r>
        <w:rPr>
          <w:rFonts w:cs="B Lotus"/>
          <w:b/>
          <w:bCs/>
          <w:sz w:val="24"/>
          <w:szCs w:val="24"/>
          <w:rtl/>
          <w:lang w:bidi="fa-IR"/>
        </w:rPr>
        <w:t>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بيماريهاي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قارچي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4"/>
          <w:szCs w:val="24"/>
        </w:rPr>
      </w:pPr>
      <w:r>
        <w:rPr>
          <w:rFonts w:cs="B Lotus"/>
          <w:b/>
          <w:bCs/>
          <w:sz w:val="24"/>
          <w:szCs w:val="24"/>
          <w:lang w:bidi="fa-IR"/>
        </w:rPr>
        <w:t>G2104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بيماريهاي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قارچي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2D2E07">
      <w:pPr>
        <w:bidi/>
        <w:ind w:left="360"/>
        <w:jc w:val="both"/>
        <w:rPr>
          <w:rFonts w:cs="B Lotus"/>
          <w:b/>
          <w:bCs/>
          <w:sz w:val="24"/>
          <w:szCs w:val="24"/>
        </w:rPr>
      </w:pPr>
    </w:p>
    <w:tbl>
      <w:tblPr>
        <w:bidiVisual/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57"/>
      </w:tblGrid>
      <w:tr w:rsidR="008E4EEB" w:rsidTr="00E84BF5">
        <w:trPr>
          <w:trHeight w:val="530"/>
        </w:trPr>
        <w:tc>
          <w:tcPr>
            <w:tcW w:w="10257" w:type="dxa"/>
            <w:shd w:val="clear" w:color="auto" w:fill="CCCCCC"/>
          </w:tcPr>
          <w:p w:rsidR="008E4EEB" w:rsidRPr="000B7F73" w:rsidRDefault="008E4EEB" w:rsidP="00E84BF5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GOAL-22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بيماريهاي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ويروسي</w:t>
            </w:r>
          </w:p>
        </w:tc>
      </w:tr>
    </w:tbl>
    <w:p w:rsidR="008E4EEB" w:rsidRDefault="008E4EEB" w:rsidP="00E84BF5">
      <w:pPr>
        <w:bidi/>
        <w:ind w:left="36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G2201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ويروسي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G2202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بيماريهاي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ويروسي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G2203</w:t>
      </w:r>
      <w:r>
        <w:rPr>
          <w:rFonts w:cs="B Lotus"/>
          <w:b/>
          <w:bCs/>
          <w:sz w:val="24"/>
          <w:szCs w:val="24"/>
          <w:rtl/>
          <w:lang w:bidi="fa-IR"/>
        </w:rPr>
        <w:t>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ويروسي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</w:rPr>
      </w:pPr>
      <w:r>
        <w:rPr>
          <w:rFonts w:cs="B Lotus"/>
          <w:b/>
          <w:bCs/>
          <w:sz w:val="24"/>
          <w:szCs w:val="24"/>
          <w:lang w:bidi="fa-IR"/>
        </w:rPr>
        <w:t>G2204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ويروسي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Pr="00A52817" w:rsidRDefault="008E4EEB" w:rsidP="00A52817">
      <w:pPr>
        <w:bidi/>
        <w:ind w:left="360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8E4EEB" w:rsidRDefault="008E4EEB" w:rsidP="00A52817">
      <w:pPr>
        <w:bidi/>
        <w:ind w:left="360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70"/>
      </w:tblGrid>
      <w:tr w:rsidR="008E4EEB" w:rsidTr="00E84BF5">
        <w:trPr>
          <w:trHeight w:val="543"/>
        </w:trPr>
        <w:tc>
          <w:tcPr>
            <w:tcW w:w="10270" w:type="dxa"/>
            <w:shd w:val="clear" w:color="auto" w:fill="CCCCCC"/>
          </w:tcPr>
          <w:p w:rsidR="008E4EEB" w:rsidRPr="00E84BF5" w:rsidRDefault="008E4EEB" w:rsidP="00E84BF5">
            <w:pPr>
              <w:bidi/>
              <w:ind w:left="180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GOAL-23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بيماريها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و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تغييرات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ناشي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از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گزش</w:t>
            </w:r>
          </w:p>
        </w:tc>
      </w:tr>
    </w:tbl>
    <w:p w:rsidR="008E4EEB" w:rsidRDefault="008E4EEB" w:rsidP="00E84BF5">
      <w:pPr>
        <w:bidi/>
        <w:ind w:left="36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G2301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تغييرات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ناشي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از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گزش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G2302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تغييرات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ناشي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از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گزش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G2303</w:t>
      </w:r>
      <w:r>
        <w:rPr>
          <w:rFonts w:cs="B Lotus"/>
          <w:b/>
          <w:bCs/>
          <w:sz w:val="24"/>
          <w:szCs w:val="24"/>
          <w:rtl/>
          <w:lang w:bidi="fa-IR"/>
        </w:rPr>
        <w:t>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تغييرات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ناشي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از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گزش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</w:rPr>
      </w:pPr>
      <w:r>
        <w:rPr>
          <w:rFonts w:cs="B Lotus"/>
          <w:b/>
          <w:bCs/>
          <w:sz w:val="24"/>
          <w:szCs w:val="24"/>
          <w:lang w:bidi="fa-IR"/>
        </w:rPr>
        <w:t>G2304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تغييرات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ناشي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از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گزش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Pr="000B7F73" w:rsidRDefault="008E4EEB" w:rsidP="000B7F73">
      <w:pPr>
        <w:bidi/>
        <w:ind w:left="360"/>
        <w:jc w:val="both"/>
        <w:rPr>
          <w:rFonts w:cs="B Lotus"/>
          <w:b/>
          <w:bCs/>
          <w:sz w:val="28"/>
          <w:szCs w:val="28"/>
        </w:rPr>
      </w:pPr>
    </w:p>
    <w:p w:rsidR="008E4EEB" w:rsidRDefault="008E4EEB" w:rsidP="00E84BF5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0"/>
      </w:tblGrid>
      <w:tr w:rsidR="008E4EEB" w:rsidTr="00E84BF5">
        <w:trPr>
          <w:trHeight w:val="530"/>
        </w:trPr>
        <w:tc>
          <w:tcPr>
            <w:tcW w:w="9890" w:type="dxa"/>
            <w:shd w:val="clear" w:color="auto" w:fill="CCCCCC"/>
          </w:tcPr>
          <w:p w:rsidR="008E4EEB" w:rsidRPr="00E84BF5" w:rsidRDefault="008E4EEB" w:rsidP="00E84BF5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GOAL-24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ضايعات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پيش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سرطاني</w:t>
            </w:r>
          </w:p>
        </w:tc>
      </w:tr>
    </w:tbl>
    <w:p w:rsidR="008E4EEB" w:rsidRDefault="008E4EEB" w:rsidP="00E84BF5">
      <w:pPr>
        <w:bidi/>
        <w:ind w:left="36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G2401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ضايعات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پيش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سرطاني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G2402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ضايعات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پيش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سرطاني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G2403</w:t>
      </w:r>
      <w:r>
        <w:rPr>
          <w:rFonts w:cs="B Lotus"/>
          <w:b/>
          <w:bCs/>
          <w:sz w:val="24"/>
          <w:szCs w:val="24"/>
          <w:rtl/>
          <w:lang w:bidi="fa-IR"/>
        </w:rPr>
        <w:t>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ضايعات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پيش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سرطاني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</w:rPr>
      </w:pPr>
      <w:r>
        <w:rPr>
          <w:rFonts w:cs="B Lotus"/>
          <w:b/>
          <w:bCs/>
          <w:sz w:val="24"/>
          <w:szCs w:val="24"/>
          <w:lang w:bidi="fa-IR"/>
        </w:rPr>
        <w:t>G2404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ضايعات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پيش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سرطاني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Pr="000B7F73" w:rsidRDefault="008E4EEB" w:rsidP="000B7F73">
      <w:pPr>
        <w:bidi/>
        <w:ind w:left="360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8E4EEB" w:rsidRDefault="008E4EEB" w:rsidP="002D2E07">
      <w:pPr>
        <w:bidi/>
        <w:ind w:left="360"/>
        <w:jc w:val="both"/>
        <w:rPr>
          <w:rFonts w:cs="B Lotus"/>
          <w:b/>
          <w:bCs/>
          <w:sz w:val="24"/>
          <w:szCs w:val="24"/>
        </w:rPr>
      </w:pPr>
    </w:p>
    <w:tbl>
      <w:tblPr>
        <w:bidiVisual/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3"/>
      </w:tblGrid>
      <w:tr w:rsidR="008E4EEB" w:rsidTr="00E84BF5">
        <w:trPr>
          <w:trHeight w:val="543"/>
        </w:trPr>
        <w:tc>
          <w:tcPr>
            <w:tcW w:w="9713" w:type="dxa"/>
            <w:shd w:val="clear" w:color="auto" w:fill="CCCCCC"/>
          </w:tcPr>
          <w:p w:rsidR="008E4EEB" w:rsidRPr="00E84BF5" w:rsidRDefault="008E4EEB" w:rsidP="00E84BF5">
            <w:pPr>
              <w:bidi/>
              <w:ind w:left="360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GOAL-25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كيستها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و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سينوسهاي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پوستي</w:t>
            </w:r>
          </w:p>
        </w:tc>
      </w:tr>
    </w:tbl>
    <w:p w:rsidR="008E4EEB" w:rsidRDefault="008E4EEB" w:rsidP="00E84BF5">
      <w:pPr>
        <w:bidi/>
        <w:ind w:left="36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G2501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كيستها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سينوسهاي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پوستي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G2502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0B7F73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كيستها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سينوسهاي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پوستي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G2503</w:t>
      </w:r>
      <w:r>
        <w:rPr>
          <w:rFonts w:cs="B Lotus"/>
          <w:b/>
          <w:bCs/>
          <w:sz w:val="24"/>
          <w:szCs w:val="24"/>
          <w:rtl/>
          <w:lang w:bidi="fa-IR"/>
        </w:rPr>
        <w:t>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كيستها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سينوسهاي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پوستي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</w:rPr>
      </w:pPr>
      <w:r>
        <w:rPr>
          <w:rFonts w:cs="B Lotus"/>
          <w:b/>
          <w:bCs/>
          <w:sz w:val="24"/>
          <w:szCs w:val="24"/>
          <w:lang w:bidi="fa-IR"/>
        </w:rPr>
        <w:t>G2504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كيستها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سينوسهاي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پوستي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Pr="000B7F73" w:rsidRDefault="008E4EEB" w:rsidP="000B7F73">
      <w:pPr>
        <w:bidi/>
        <w:ind w:left="360"/>
        <w:jc w:val="both"/>
        <w:rPr>
          <w:rFonts w:cs="B Lotus"/>
          <w:b/>
          <w:bCs/>
          <w:sz w:val="28"/>
          <w:szCs w:val="28"/>
        </w:rPr>
      </w:pPr>
    </w:p>
    <w:tbl>
      <w:tblPr>
        <w:bidiVisual/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3"/>
      </w:tblGrid>
      <w:tr w:rsidR="008E4EEB" w:rsidTr="00E84BF5">
        <w:trPr>
          <w:trHeight w:val="720"/>
        </w:trPr>
        <w:tc>
          <w:tcPr>
            <w:tcW w:w="9713" w:type="dxa"/>
            <w:shd w:val="clear" w:color="auto" w:fill="CCCCCC"/>
          </w:tcPr>
          <w:p w:rsidR="008E4EEB" w:rsidRPr="00E84BF5" w:rsidRDefault="008E4EEB" w:rsidP="00E84BF5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bidi="fa-IR"/>
              </w:rPr>
              <w:t>GOAL-26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بيماريهاي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اختصاصي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مو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و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ناخن</w:t>
            </w:r>
          </w:p>
        </w:tc>
      </w:tr>
    </w:tbl>
    <w:p w:rsidR="008E4EEB" w:rsidRDefault="008E4EEB" w:rsidP="00E84BF5">
      <w:pPr>
        <w:bidi/>
        <w:ind w:left="36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eastAsia"/>
          <w:b/>
          <w:bCs/>
          <w:sz w:val="28"/>
          <w:szCs w:val="28"/>
          <w:rtl/>
        </w:rPr>
        <w:t>دانشجو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پا</w:t>
      </w:r>
      <w:r>
        <w:rPr>
          <w:rFonts w:cs="B Lotus" w:hint="cs"/>
          <w:b/>
          <w:bCs/>
          <w:sz w:val="28"/>
          <w:szCs w:val="28"/>
          <w:rtl/>
        </w:rPr>
        <w:t>ی</w:t>
      </w:r>
      <w:r>
        <w:rPr>
          <w:rFonts w:cs="B Lotus" w:hint="eastAsia"/>
          <w:b/>
          <w:bCs/>
          <w:sz w:val="28"/>
          <w:szCs w:val="28"/>
          <w:rtl/>
        </w:rPr>
        <w:t>ان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دوره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قادر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خواهند</w:t>
      </w:r>
      <w:r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</w:rPr>
        <w:t>بود</w:t>
      </w:r>
      <w:r>
        <w:rPr>
          <w:rFonts w:cs="B Lotus"/>
          <w:b/>
          <w:bCs/>
          <w:sz w:val="28"/>
          <w:szCs w:val="28"/>
          <w:rtl/>
        </w:rPr>
        <w:t>: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G2601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اصطلاحات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مقدماتي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مربوط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به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اختصاصي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مو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ناخن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G2602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علائم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مرفولوژيك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ميكروسكوپي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تظاهرات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باليني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0B7F73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اختصاصي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مو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ناخن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توضيح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G2603</w:t>
      </w:r>
      <w:r>
        <w:rPr>
          <w:rFonts w:cs="B Lotus"/>
          <w:b/>
          <w:bCs/>
          <w:sz w:val="24"/>
          <w:szCs w:val="24"/>
          <w:rtl/>
          <w:lang w:bidi="fa-IR"/>
        </w:rPr>
        <w:t>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انواع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 w:rsidRPr="0060668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اختصاصي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مو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ناخن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بيان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نمايند</w:t>
      </w:r>
    </w:p>
    <w:p w:rsidR="008E4EEB" w:rsidRDefault="008E4EEB" w:rsidP="000B7F73">
      <w:pPr>
        <w:bidi/>
        <w:ind w:left="360"/>
        <w:jc w:val="both"/>
        <w:rPr>
          <w:rFonts w:cs="B Lotus"/>
          <w:b/>
          <w:bCs/>
          <w:sz w:val="24"/>
          <w:szCs w:val="24"/>
        </w:rPr>
      </w:pPr>
      <w:r>
        <w:rPr>
          <w:rFonts w:cs="B Lotus"/>
          <w:b/>
          <w:bCs/>
          <w:sz w:val="24"/>
          <w:szCs w:val="24"/>
          <w:lang w:bidi="fa-IR"/>
        </w:rPr>
        <w:t>G2604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60668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تشخيص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هاي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افتراقي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واكنش</w:t>
      </w:r>
      <w:r w:rsidRPr="000B7F73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بيماريهاي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اختصاصي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مو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و</w:t>
      </w:r>
      <w:r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eastAsia"/>
          <w:b/>
          <w:bCs/>
          <w:sz w:val="28"/>
          <w:szCs w:val="28"/>
          <w:rtl/>
          <w:lang w:bidi="fa-IR"/>
        </w:rPr>
        <w:t>ناخن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را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شرح</w:t>
      </w:r>
      <w:r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eastAsia"/>
          <w:b/>
          <w:bCs/>
          <w:sz w:val="24"/>
          <w:szCs w:val="24"/>
          <w:rtl/>
          <w:lang w:bidi="fa-IR"/>
        </w:rPr>
        <w:t>دهند</w:t>
      </w:r>
    </w:p>
    <w:p w:rsidR="008E4EEB" w:rsidRPr="000B7F73" w:rsidRDefault="008E4EEB" w:rsidP="000B7F73">
      <w:pPr>
        <w:bidi/>
        <w:ind w:left="360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8E4EEB" w:rsidRDefault="008E4EEB" w:rsidP="00595C0C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8E4EEB" w:rsidRDefault="008E4EEB" w:rsidP="00595C0C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rtl/>
          <w:lang w:bidi="fa-IR"/>
        </w:rPr>
        <w:t>...</w:t>
      </w:r>
      <w:r>
        <w:rPr>
          <w:rFonts w:cs="B Lotus" w:hint="eastAsia"/>
          <w:b/>
          <w:bCs/>
          <w:sz w:val="24"/>
          <w:szCs w:val="24"/>
          <w:shd w:val="clear" w:color="auto" w:fill="FFFFFF"/>
          <w:rtl/>
        </w:rPr>
        <w:t>مدرس</w:t>
      </w:r>
      <w:r>
        <w:rPr>
          <w:rFonts w:cs="B Lotus" w:hint="cs"/>
          <w:b/>
          <w:bCs/>
          <w:sz w:val="24"/>
          <w:szCs w:val="24"/>
          <w:shd w:val="clear" w:color="auto" w:fill="FFFFFF"/>
          <w:rtl/>
        </w:rPr>
        <w:t>ی</w:t>
      </w:r>
      <w:r>
        <w:rPr>
          <w:rFonts w:cs="B Lotus" w:hint="eastAsia"/>
          <w:b/>
          <w:bCs/>
          <w:sz w:val="24"/>
          <w:szCs w:val="24"/>
          <w:shd w:val="clear" w:color="auto" w:fill="FFFFFF"/>
          <w:rtl/>
        </w:rPr>
        <w:t>ن</w:t>
      </w:r>
      <w:r>
        <w:rPr>
          <w:rFonts w:cs="B Lotus"/>
          <w:b/>
          <w:bCs/>
          <w:sz w:val="24"/>
          <w:szCs w:val="24"/>
          <w:shd w:val="clear" w:color="auto" w:fill="FFFFFF"/>
          <w:rtl/>
        </w:rPr>
        <w:t>:</w:t>
      </w:r>
    </w:p>
    <w:tbl>
      <w:tblPr>
        <w:bidiVisual/>
        <w:tblW w:w="12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2268"/>
        <w:gridCol w:w="2268"/>
      </w:tblGrid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دكتر شهلا تلقيني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Insteuctor: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3364672-0411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Phone: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6D6FD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hyperlink r:id="rId8" w:history="1">
              <w:r w:rsidRPr="00FB5DDC">
                <w:rPr>
                  <w:rStyle w:val="Hyperlink"/>
                  <w:rFonts w:ascii="Times New Roman" w:hAnsi="Times New Roman" w:cs="B Lotus"/>
                  <w:b/>
                  <w:bCs/>
                  <w:sz w:val="24"/>
                  <w:szCs w:val="24"/>
                  <w:lang w:bidi="fa-IR"/>
                </w:rPr>
                <w:t>Talghini2003sh@yahoo.com</w:t>
              </w:r>
            </w:hyperlink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Email address: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تبريز خيابان دانشگاه مركز مطالعات و توسعه، دانشگاه علوم پزشكي تبريز ساعت كار 30/7 تا 30/2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Office location and hours: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Oral presentation, discussion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Learning Methods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دكتر سيمين ميراخور ساماني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Insteuctor: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3364672-0411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Phone: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7B47DC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hyperlink r:id="rId9" w:history="1">
              <w:r w:rsidRPr="00FB5DDC">
                <w:rPr>
                  <w:rStyle w:val="Hyperlink"/>
                  <w:rFonts w:ascii="Times New Roman" w:hAnsi="Times New Roman" w:cs="B Lotus"/>
                  <w:b/>
                  <w:bCs/>
                  <w:sz w:val="24"/>
                  <w:szCs w:val="24"/>
                  <w:lang w:bidi="fa-IR"/>
                </w:rPr>
                <w:t>Samanilab@yahoo.com</w:t>
              </w:r>
            </w:hyperlink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Email address: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تبريز خيابان دانشگاه مركز مطالعات و توسعه، دانشگاه علوم پزشكي تبريز ساعت كار 30/7 تا 30/2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Office location and hours:</w:t>
            </w:r>
          </w:p>
        </w:tc>
      </w:tr>
      <w:tr w:rsidR="008E4EEB" w:rsidTr="003A11CA">
        <w:tc>
          <w:tcPr>
            <w:tcW w:w="838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Oral presentation, discussion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Learning Methods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Learning Methods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دكتر اشرف فخرجو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Insteuctor: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3364672-0411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Phone: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7B47DC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hyperlink r:id="rId10" w:history="1">
              <w:r w:rsidRPr="0039075C">
                <w:rPr>
                  <w:rStyle w:val="Hyperlink"/>
                  <w:rFonts w:ascii="Times New Roman" w:hAnsi="Times New Roman" w:cs="B Lotus"/>
                  <w:b/>
                  <w:bCs/>
                  <w:sz w:val="24"/>
                  <w:szCs w:val="24"/>
                  <w:lang w:bidi="fa-IR"/>
                </w:rPr>
                <w:t>fakhr-ir@yahoo.com</w:t>
              </w:r>
            </w:hyperlink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Email address: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تبريز خيابان دانشگاه مركز مطالعات و توسعه، دانشگاه علوم پزشكي تبريز ساعت كار 30/7 تا 30/2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Office location and hours: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Oral presentation, discussion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Learning Methods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دكتر منيره حليمي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Insteuctor: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3364672-0411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Phone: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6D6FD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hyperlink r:id="rId11" w:history="1">
              <w:r w:rsidRPr="00FB5DDC">
                <w:rPr>
                  <w:rStyle w:val="Hyperlink"/>
                  <w:rFonts w:ascii="Times New Roman" w:hAnsi="Times New Roman" w:cs="B Lotus"/>
                  <w:b/>
                  <w:bCs/>
                  <w:sz w:val="24"/>
                  <w:szCs w:val="24"/>
                  <w:lang w:bidi="fa-IR"/>
                </w:rPr>
                <w:t>mohalimi@gmail.com</w:t>
              </w:r>
            </w:hyperlink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Email address: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تبريز خيابان دانشگاه مركز مطالعات و توسعه، دانشگاه علوم پزشكي تبريز ساعت كار 30/7 تا 30/2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Office location and hours: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Oral presentation, discussion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Learning Methods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دكتر بهروز شكوهي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Insteuctor: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3364672-0411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Phone: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7B47DC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hyperlink r:id="rId12" w:history="1">
              <w:r w:rsidRPr="00FB5DDC">
                <w:rPr>
                  <w:rStyle w:val="Hyperlink"/>
                  <w:rFonts w:ascii="Times New Roman" w:hAnsi="Times New Roman" w:cs="B Lotus"/>
                  <w:b/>
                  <w:bCs/>
                  <w:sz w:val="24"/>
                  <w:szCs w:val="24"/>
                  <w:lang w:bidi="fa-IR"/>
                </w:rPr>
                <w:t>B.Shokouhi@yahoo.com</w:t>
              </w:r>
            </w:hyperlink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Email address: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تبريز خيابان دانشگاه مركز مطالعات و توسعه، دانشگاه علوم پزشكي تبريز ساعت كار 30/7 تا 30/2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Office location and hours: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Oral presentation, discussion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Learning Methods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دكتر حيدر علي اسماعيلي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Insteuctor: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3364672-0411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Phone: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6D6FD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hyperlink r:id="rId13" w:history="1">
              <w:r w:rsidRPr="00FB5DDC">
                <w:rPr>
                  <w:rStyle w:val="Hyperlink"/>
                  <w:rFonts w:ascii="Times New Roman" w:hAnsi="Times New Roman" w:cs="B Lotus"/>
                  <w:b/>
                  <w:bCs/>
                  <w:sz w:val="24"/>
                  <w:szCs w:val="24"/>
                  <w:lang w:bidi="fa-IR"/>
                </w:rPr>
                <w:t>Esmaeili62@yahoo.com</w:t>
              </w:r>
            </w:hyperlink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Email address: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تبريز خيابان دانشگاه مركز مطالعات و توسعه، دانشگاه علوم پزشكي تبريز ساعت كار 30/7 تا 30/2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Office location and hours: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Oral presentation, discussion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Learning Methods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دكتر علي دسترنج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Insteuctor: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3364672-0411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Phone: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6D6FD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hyperlink r:id="rId14" w:history="1">
              <w:r w:rsidRPr="00FB5DDC">
                <w:rPr>
                  <w:rStyle w:val="Hyperlink"/>
                  <w:rFonts w:ascii="Times New Roman" w:hAnsi="Times New Roman" w:cs="B Lotus"/>
                  <w:b/>
                  <w:bCs/>
                  <w:sz w:val="24"/>
                  <w:szCs w:val="24"/>
                  <w:lang w:bidi="fa-IR"/>
                </w:rPr>
                <w:t>alidastrang@yahoo.co.in</w:t>
              </w:r>
            </w:hyperlink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Email address: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تبريز خيابان دانشگاه مركز مطالعات و توسعه، دانشگاه علوم پزشكي تبريز ساعت كار 30/7 تا 30/2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Office location and hours: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Oral presentation, discussion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دكتر امير واحدي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Insteuctor: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3364672-0411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Phone: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6D6FD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amirvahedy@gmail.com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Email address: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تبريز خيابان دانشگاه مركز مطالعات و توسعه، دانشگاه علوم پزشكي تبريز ساعت كار 30/7 تا 30/2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Office location and hours:</w:t>
            </w:r>
          </w:p>
        </w:tc>
      </w:tr>
      <w:tr w:rsidR="008E4EEB" w:rsidTr="003A11CA">
        <w:trPr>
          <w:gridAfter w:val="1"/>
          <w:wAfter w:w="2268" w:type="dxa"/>
        </w:trPr>
        <w:tc>
          <w:tcPr>
            <w:tcW w:w="8388" w:type="dxa"/>
          </w:tcPr>
          <w:p w:rsidR="008E4EEB" w:rsidRPr="003A11CA" w:rsidRDefault="008E4EEB" w:rsidP="003A11CA">
            <w:pPr>
              <w:bidi/>
              <w:jc w:val="right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3A11CA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Oral presentation, discussion</w:t>
            </w:r>
          </w:p>
        </w:tc>
        <w:tc>
          <w:tcPr>
            <w:tcW w:w="2268" w:type="dxa"/>
          </w:tcPr>
          <w:p w:rsidR="008E4EEB" w:rsidRPr="003A11CA" w:rsidRDefault="008E4EEB" w:rsidP="003A11CA">
            <w:pPr>
              <w:bidi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8E4EEB" w:rsidRPr="00415E48" w:rsidRDefault="008E4EEB" w:rsidP="002506B8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6660"/>
        <w:gridCol w:w="1980"/>
        <w:gridCol w:w="1368"/>
      </w:tblGrid>
      <w:tr w:rsidR="008E4EEB" w:rsidRPr="00146D55" w:rsidTr="007B47DC">
        <w:trPr>
          <w:trHeight w:val="377"/>
        </w:trPr>
        <w:tc>
          <w:tcPr>
            <w:tcW w:w="900" w:type="dxa"/>
            <w:shd w:val="clear" w:color="auto" w:fill="BFBFBF"/>
          </w:tcPr>
          <w:p w:rsidR="008E4EEB" w:rsidRPr="00146D55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146D55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6660" w:type="dxa"/>
            <w:shd w:val="clear" w:color="auto" w:fill="BFBFBF"/>
          </w:tcPr>
          <w:p w:rsidR="008E4EEB" w:rsidRPr="00146D55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146D55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عناوین درسی(سرفصل های تدریس شده )</w:t>
            </w:r>
          </w:p>
        </w:tc>
        <w:tc>
          <w:tcPr>
            <w:tcW w:w="1980" w:type="dxa"/>
            <w:shd w:val="clear" w:color="auto" w:fill="BFBFBF"/>
          </w:tcPr>
          <w:p w:rsidR="008E4EEB" w:rsidRPr="00146D55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146D55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1368" w:type="dxa"/>
            <w:shd w:val="clear" w:color="auto" w:fill="BFBFBF"/>
          </w:tcPr>
          <w:p w:rsidR="008E4EEB" w:rsidRPr="00146D55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146D55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تاریخ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 w:rsidRPr="007B47DC">
              <w:rPr>
                <w:rFonts w:ascii="Times New Roman" w:hAnsi="Times New Roman" w:cs="B Lotus"/>
                <w:sz w:val="28"/>
                <w:szCs w:val="28"/>
                <w:rtl/>
              </w:rPr>
              <w:t>1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bidi/>
              <w:spacing w:after="0" w:line="240" w:lineRule="auto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B47DC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انواع بيوپسي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b w:val="0"/>
                <w:bCs w:val="0"/>
                <w:sz w:val="28"/>
                <w:szCs w:val="28"/>
                <w:lang w:bidi="fa-IR"/>
              </w:rPr>
            </w:pPr>
            <w:r w:rsidRPr="007B47DC"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دکترميراخور ساماني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146D55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26/09/90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 w:rsidRPr="007B47DC">
              <w:rPr>
                <w:rFonts w:ascii="Times New Roman" w:hAnsi="Times New Roman" w:cs="B Lotus"/>
                <w:sz w:val="28"/>
                <w:szCs w:val="28"/>
                <w:rtl/>
              </w:rPr>
              <w:t>2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pStyle w:val="Title"/>
              <w:spacing w:before="120" w:after="120"/>
              <w:jc w:val="left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  <w:rtl/>
              </w:rPr>
              <w:t>انواع طرحهاي واكنشي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شهلا تلقيني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1423F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26/09/90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 w:rsidRPr="007B47DC">
              <w:rPr>
                <w:rFonts w:ascii="Times New Roman" w:hAnsi="Times New Roman" w:cs="B Lotus"/>
                <w:sz w:val="28"/>
                <w:szCs w:val="28"/>
                <w:rtl/>
              </w:rPr>
              <w:t>3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pStyle w:val="Title"/>
              <w:spacing w:before="120" w:after="120"/>
              <w:jc w:val="left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  <w:rtl/>
              </w:rPr>
              <w:t>بافت شناسي پوستي نواحي مختلف بدن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اشرف فخرجو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1423F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26/09/90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 w:rsidRPr="007B47DC">
              <w:rPr>
                <w:rFonts w:ascii="Times New Roman" w:hAnsi="Times New Roman" w:cs="B Lotus"/>
                <w:sz w:val="28"/>
                <w:szCs w:val="28"/>
                <w:rtl/>
              </w:rPr>
              <w:t>4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pStyle w:val="Title"/>
              <w:spacing w:before="120" w:after="120"/>
              <w:jc w:val="left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  <w:rtl/>
              </w:rPr>
              <w:t>بيماريهاي پوستي با واكنش ليكنوئيد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اشرف فخرجو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1423F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26/09/90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 w:rsidRPr="007B47DC">
              <w:rPr>
                <w:rFonts w:ascii="Times New Roman" w:hAnsi="Times New Roman" w:cs="B Lotus"/>
                <w:sz w:val="28"/>
                <w:szCs w:val="28"/>
                <w:rtl/>
              </w:rPr>
              <w:t>5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pStyle w:val="Title"/>
              <w:spacing w:before="120" w:after="120"/>
              <w:jc w:val="left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  <w:rtl/>
              </w:rPr>
              <w:t>بيماريهاي پوستي با واكنش پسوريازيفرم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منيره حليمي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1423F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26/09/90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 w:rsidRPr="007B47DC">
              <w:rPr>
                <w:rFonts w:ascii="Times New Roman" w:hAnsi="Times New Roman" w:cs="B Lotus"/>
                <w:sz w:val="28"/>
                <w:szCs w:val="28"/>
                <w:rtl/>
              </w:rPr>
              <w:t>6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pStyle w:val="Title"/>
              <w:spacing w:before="120" w:after="120"/>
              <w:jc w:val="left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بيماريهاي پوستي با واكنش اسپونژيوتيك 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شكوهي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1423F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26/09/90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 w:rsidRPr="007B47DC">
              <w:rPr>
                <w:rFonts w:ascii="Times New Roman" w:hAnsi="Times New Roman" w:cs="B Lotus"/>
                <w:sz w:val="28"/>
                <w:szCs w:val="28"/>
                <w:rtl/>
              </w:rPr>
              <w:t>7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7618D7">
            <w:pPr>
              <w:pStyle w:val="Heading3"/>
              <w:rPr>
                <w:rFonts w:ascii="Arial" w:hAnsi="Arial" w:cs="B Nazani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بيماريهاي پوستي وزيكولوبوز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دكتر اسماعيلي 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1423F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26/09/90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 w:rsidRPr="007B47DC">
              <w:rPr>
                <w:rFonts w:ascii="Times New Roman" w:hAnsi="Times New Roman" w:cs="B Lotus"/>
                <w:sz w:val="28"/>
                <w:szCs w:val="28"/>
                <w:rtl/>
              </w:rPr>
              <w:t>8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7618D7">
            <w:pPr>
              <w:pStyle w:val="Heading3"/>
              <w:rPr>
                <w:rFonts w:ascii="Arial" w:hAnsi="Arial" w:cs="B Nazani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بيماريهاي پوستي با واكنش گرانولومي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دسترنج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1423F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26/09/90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 w:rsidRPr="007B47DC">
              <w:rPr>
                <w:rFonts w:ascii="Times New Roman" w:hAnsi="Times New Roman" w:cs="B Lotus"/>
                <w:sz w:val="28"/>
                <w:szCs w:val="28"/>
                <w:rtl/>
              </w:rPr>
              <w:t>9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بيماريهاي پوستي با واكنش واسكولوپاتيك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استخري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1423F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26/09/90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 w:rsidRPr="007B47DC">
              <w:rPr>
                <w:rFonts w:ascii="Times New Roman" w:hAnsi="Times New Roman" w:cs="B Lotus"/>
                <w:sz w:val="28"/>
                <w:szCs w:val="28"/>
                <w:rtl/>
              </w:rPr>
              <w:t>10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پانيكوليتها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تلقيني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1423F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26/09/90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 w:rsidRPr="007B47DC">
              <w:rPr>
                <w:rFonts w:ascii="Times New Roman" w:hAnsi="Times New Roman" w:cs="B Lotus"/>
                <w:sz w:val="28"/>
                <w:szCs w:val="28"/>
                <w:rtl/>
              </w:rPr>
              <w:t>11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اختلالات كراتينيزاسيون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 xml:space="preserve">دكنر واحدي 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1423F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26/09/90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 w:rsidRPr="007B47DC">
              <w:rPr>
                <w:rFonts w:ascii="Times New Roman" w:hAnsi="Times New Roman" w:cs="B Lotus"/>
                <w:sz w:val="28"/>
                <w:szCs w:val="28"/>
                <w:rtl/>
              </w:rPr>
              <w:t>12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اختلالات پيگمانتاسيون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ميراخورساماني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1423F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26/09/90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 w:rsidRPr="007B47DC">
              <w:rPr>
                <w:rFonts w:ascii="Times New Roman" w:hAnsi="Times New Roman" w:cs="B Lotus"/>
                <w:sz w:val="28"/>
                <w:szCs w:val="28"/>
                <w:rtl/>
              </w:rPr>
              <w:t>13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ضايعات الياف همبندي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اسماعيلي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146D55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27/09/90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 w:rsidRPr="007B47DC">
              <w:rPr>
                <w:rFonts w:ascii="Times New Roman" w:hAnsi="Times New Roman" w:cs="B Lotus"/>
                <w:sz w:val="28"/>
                <w:szCs w:val="28"/>
                <w:rtl/>
              </w:rPr>
              <w:t>14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>بيماريهاي ناشي از تجمع موسين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استخري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D543C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27/09/90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 w:rsidRPr="007B47DC">
              <w:rPr>
                <w:rFonts w:ascii="Times New Roman" w:hAnsi="Times New Roman" w:cs="B Lotus"/>
                <w:sz w:val="28"/>
                <w:szCs w:val="28"/>
                <w:rtl/>
              </w:rPr>
              <w:t>15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>بيماريهاي شايع غير توموري ضمائم پوستي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ميراخورساماني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D543C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27/09/90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>
              <w:rPr>
                <w:rFonts w:ascii="Times New Roman" w:hAnsi="Times New Roman" w:cs="B Lotus"/>
                <w:sz w:val="28"/>
                <w:szCs w:val="28"/>
                <w:rtl/>
              </w:rPr>
              <w:t>16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>بيماريهاي ناشي از علائم شيميايي فيزيكي و داروها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دسترنج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D543C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27/09/90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>
              <w:rPr>
                <w:rFonts w:ascii="Times New Roman" w:hAnsi="Times New Roman" w:cs="B Lotus"/>
                <w:sz w:val="28"/>
                <w:szCs w:val="28"/>
                <w:rtl/>
              </w:rPr>
              <w:t>17</w:t>
            </w:r>
          </w:p>
        </w:tc>
        <w:tc>
          <w:tcPr>
            <w:tcW w:w="6660" w:type="dxa"/>
            <w:vAlign w:val="center"/>
          </w:tcPr>
          <w:p w:rsidR="008E4EEB" w:rsidRPr="00EF712B" w:rsidRDefault="008E4EEB" w:rsidP="00146D5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>بيماريهاي متابوليك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دكنر واحدي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D543C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27/09/90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>
              <w:rPr>
                <w:rFonts w:ascii="Times New Roman" w:hAnsi="Times New Roman" w:cs="B Lotus"/>
                <w:sz w:val="28"/>
                <w:szCs w:val="28"/>
                <w:rtl/>
              </w:rPr>
              <w:t>18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>بيماريهاي باكترييابب- ريكتزيايا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شكوهي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D543C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27/09/90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>
              <w:rPr>
                <w:rFonts w:ascii="Times New Roman" w:hAnsi="Times New Roman" w:cs="B Lotus"/>
                <w:sz w:val="28"/>
                <w:szCs w:val="28"/>
                <w:rtl/>
              </w:rPr>
              <w:t>19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>بيماريهاي انگلي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شكوهي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D543C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27/09/90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>
              <w:rPr>
                <w:rFonts w:ascii="Times New Roman" w:hAnsi="Times New Roman" w:cs="B Lotus"/>
                <w:sz w:val="28"/>
                <w:szCs w:val="28"/>
                <w:rtl/>
              </w:rPr>
              <w:t>20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>بيماريهاي قارچي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اشرف فخرجو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D543C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27/09/90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>
              <w:rPr>
                <w:rFonts w:ascii="Times New Roman" w:hAnsi="Times New Roman" w:cs="B Lotus"/>
                <w:sz w:val="28"/>
                <w:szCs w:val="28"/>
                <w:rtl/>
              </w:rPr>
              <w:t>21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>بيماريهاي ويروسي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اشرف فخرجو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D543C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27/09/90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>
              <w:rPr>
                <w:rFonts w:ascii="Times New Roman" w:hAnsi="Times New Roman" w:cs="B Lotus"/>
                <w:sz w:val="28"/>
                <w:szCs w:val="28"/>
                <w:rtl/>
              </w:rPr>
              <w:t>22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>بيماريها و تغييرات ناشي از گزش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منيره حليمي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D543C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27/09/90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EF712B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>
              <w:rPr>
                <w:rFonts w:ascii="Times New Roman" w:hAnsi="Times New Roman" w:cs="B Lotus"/>
                <w:sz w:val="28"/>
                <w:szCs w:val="28"/>
                <w:rtl/>
              </w:rPr>
              <w:t>23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>ضايعات پيش سرطاني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منيره حليمي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D543C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27/09/90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>
              <w:rPr>
                <w:rFonts w:ascii="Times New Roman" w:hAnsi="Times New Roman" w:cs="B Lotus"/>
                <w:sz w:val="28"/>
                <w:szCs w:val="28"/>
                <w:rtl/>
              </w:rPr>
              <w:t>24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>كيستهاو سينوسهاي پوستي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تلقيني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D543C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27/09/90</w:t>
            </w:r>
          </w:p>
        </w:tc>
      </w:tr>
      <w:tr w:rsidR="008E4EEB" w:rsidRPr="007B47DC" w:rsidTr="007B47DC">
        <w:tc>
          <w:tcPr>
            <w:tcW w:w="900" w:type="dxa"/>
          </w:tcPr>
          <w:p w:rsidR="008E4EEB" w:rsidRPr="007B47DC" w:rsidRDefault="008E4EEB" w:rsidP="00146D55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8"/>
                <w:szCs w:val="28"/>
              </w:rPr>
            </w:pPr>
            <w:r>
              <w:rPr>
                <w:rFonts w:ascii="Times New Roman" w:hAnsi="Times New Roman" w:cs="B Lotus"/>
                <w:sz w:val="28"/>
                <w:szCs w:val="28"/>
                <w:rtl/>
              </w:rPr>
              <w:t>25</w:t>
            </w:r>
          </w:p>
        </w:tc>
        <w:tc>
          <w:tcPr>
            <w:tcW w:w="6660" w:type="dxa"/>
            <w:vAlign w:val="center"/>
          </w:tcPr>
          <w:p w:rsidR="008E4EEB" w:rsidRPr="007B47DC" w:rsidRDefault="008E4EEB" w:rsidP="00146D5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>بيماريهاي اختصاصي مو و ناخن</w:t>
            </w:r>
          </w:p>
        </w:tc>
        <w:tc>
          <w:tcPr>
            <w:tcW w:w="1980" w:type="dxa"/>
            <w:vAlign w:val="center"/>
          </w:tcPr>
          <w:p w:rsidR="008E4EEB" w:rsidRPr="007B47DC" w:rsidRDefault="008E4EEB" w:rsidP="00146D55">
            <w:pPr>
              <w:pStyle w:val="Heading3"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  <w:lang w:bidi="fa-IR"/>
              </w:rPr>
              <w:t>دكتر تلقيني</w:t>
            </w:r>
          </w:p>
        </w:tc>
        <w:tc>
          <w:tcPr>
            <w:tcW w:w="1368" w:type="dxa"/>
            <w:vAlign w:val="center"/>
          </w:tcPr>
          <w:p w:rsidR="008E4EEB" w:rsidRPr="007B47DC" w:rsidRDefault="008E4EEB" w:rsidP="00D543CA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27/09/90</w:t>
            </w:r>
          </w:p>
        </w:tc>
      </w:tr>
    </w:tbl>
    <w:p w:rsidR="008E4EEB" w:rsidRPr="007B47DC" w:rsidRDefault="008E4EEB" w:rsidP="00997FB2">
      <w:pPr>
        <w:spacing w:after="0" w:line="240" w:lineRule="auto"/>
        <w:rPr>
          <w:rFonts w:ascii="Arial" w:hAnsi="Arial" w:cs="Times New Roman"/>
          <w:sz w:val="28"/>
          <w:szCs w:val="28"/>
          <w:rtl/>
        </w:rPr>
      </w:pPr>
    </w:p>
    <w:p w:rsidR="008E4EEB" w:rsidRPr="007B47DC" w:rsidRDefault="008E4EEB" w:rsidP="00997FB2">
      <w:pPr>
        <w:spacing w:after="0" w:line="240" w:lineRule="auto"/>
        <w:rPr>
          <w:rFonts w:ascii="Arial" w:hAnsi="Arial" w:cs="Times New Roman"/>
          <w:sz w:val="28"/>
          <w:szCs w:val="28"/>
          <w:rtl/>
        </w:rPr>
      </w:pPr>
    </w:p>
    <w:p w:rsidR="008E4EEB" w:rsidRPr="000C09C6" w:rsidRDefault="008E4EEB" w:rsidP="000C09C6">
      <w:pPr>
        <w:pStyle w:val="ListParagraph"/>
        <w:numPr>
          <w:ilvl w:val="0"/>
          <w:numId w:val="15"/>
        </w:numPr>
        <w:bidi/>
        <w:spacing w:before="100" w:beforeAutospacing="1" w:after="100" w:afterAutospacing="1" w:line="408" w:lineRule="atLeast"/>
        <w:rPr>
          <w:rFonts w:ascii="Arial" w:hAnsi="Arial" w:cs="B Nazanin"/>
          <w:b/>
          <w:bCs/>
          <w:sz w:val="24"/>
          <w:szCs w:val="24"/>
        </w:rPr>
      </w:pPr>
      <w:r w:rsidRPr="000C09C6">
        <w:rPr>
          <w:rFonts w:ascii="Arial" w:hAnsi="Arial" w:cs="B Nazanin"/>
          <w:b/>
          <w:bCs/>
          <w:sz w:val="24"/>
          <w:szCs w:val="24"/>
          <w:rtl/>
        </w:rPr>
        <w:t>استراتژي‌هاي اجرايي برنامه آموزشي:</w:t>
      </w:r>
    </w:p>
    <w:p w:rsidR="008E4EEB" w:rsidRPr="005E7790" w:rsidRDefault="008E4EEB" w:rsidP="005E7790">
      <w:pPr>
        <w:bidi/>
        <w:spacing w:before="100" w:beforeAutospacing="1" w:after="100" w:afterAutospacing="1" w:line="408" w:lineRule="atLeast"/>
        <w:rPr>
          <w:rFonts w:ascii="Arial" w:hAnsi="Arial" w:cs="B Nazanin"/>
          <w:b/>
          <w:bCs/>
          <w:sz w:val="24"/>
          <w:szCs w:val="24"/>
          <w:rtl/>
        </w:rPr>
      </w:pPr>
      <w:r w:rsidRPr="005E7790">
        <w:rPr>
          <w:rFonts w:ascii="Arial" w:hAnsi="Arial" w:cs="B Nazanin"/>
          <w:b/>
          <w:bCs/>
          <w:sz w:val="24"/>
          <w:szCs w:val="24"/>
          <w:rtl/>
        </w:rPr>
        <w:t>استراتژي اجرايي برنامه آموزشي تلفيقي از دو استراتژي استادمحور و دانشجو محور و البته با گرايش هدفدار به سمت مشاركت بيشتر دانشجوي در امر ياددهي و يادگيري، استوار است. در اين ارتباط موارد زير مورد تأكيد قرار مي‌گيرد:</w:t>
      </w:r>
    </w:p>
    <w:p w:rsidR="008E4EEB" w:rsidRPr="005E7790" w:rsidRDefault="008E4EEB" w:rsidP="005E7790">
      <w:pPr>
        <w:bidi/>
        <w:spacing w:before="100" w:beforeAutospacing="1" w:after="100" w:afterAutospacing="1" w:line="408" w:lineRule="atLeast"/>
        <w:rPr>
          <w:rFonts w:ascii="Arial" w:hAnsi="Arial" w:cs="B Nazanin"/>
          <w:b/>
          <w:bCs/>
          <w:sz w:val="24"/>
          <w:szCs w:val="24"/>
          <w:rtl/>
        </w:rPr>
      </w:pPr>
      <w:r w:rsidRPr="005E7790">
        <w:rPr>
          <w:rFonts w:ascii="Arial" w:hAnsi="Arial" w:cs="B Nazanin"/>
          <w:b/>
          <w:bCs/>
          <w:sz w:val="24"/>
          <w:szCs w:val="24"/>
          <w:rtl/>
        </w:rPr>
        <w:t>الف) تدريس اصولي درس ها با عنايت به دستاوردهاي روز (براي كسب مهارت هاي موردنياز جامعه)، در راستاي سياست استفاده بهينه از تخصص و توان علمي تمام اعضاي هيأت علمي و در يك كار گروهي توام با رقابت سازنده.</w:t>
      </w:r>
    </w:p>
    <w:p w:rsidR="008E4EEB" w:rsidRPr="005E7790" w:rsidRDefault="008E4EEB" w:rsidP="005E7790">
      <w:pPr>
        <w:bidi/>
        <w:spacing w:before="100" w:beforeAutospacing="1" w:after="100" w:afterAutospacing="1" w:line="408" w:lineRule="atLeast"/>
        <w:rPr>
          <w:rFonts w:ascii="Arial" w:hAnsi="Arial" w:cs="B Nazanin"/>
          <w:b/>
          <w:bCs/>
          <w:sz w:val="24"/>
          <w:szCs w:val="24"/>
          <w:rtl/>
        </w:rPr>
      </w:pPr>
      <w:r w:rsidRPr="005E7790">
        <w:rPr>
          <w:rFonts w:ascii="Arial" w:hAnsi="Arial" w:cs="B Nazanin"/>
          <w:b/>
          <w:bCs/>
          <w:sz w:val="24"/>
          <w:szCs w:val="24"/>
          <w:rtl/>
        </w:rPr>
        <w:t>ب) تشكيل جلسات و كلاسهاي پويا با مشاركت فعال اساتيد و دانشجويان و از جمله براي مرور مباحث كتابهاي تخصصي روز و نشريات معتبر علمي و پژوهشي</w:t>
      </w:r>
    </w:p>
    <w:p w:rsidR="008E4EEB" w:rsidRPr="005E7790" w:rsidRDefault="008E4EEB" w:rsidP="00997FB2">
      <w:pPr>
        <w:spacing w:after="0" w:line="240" w:lineRule="auto"/>
        <w:rPr>
          <w:rFonts w:ascii="Arial" w:hAnsi="Arial" w:cs="B Nazanin"/>
          <w:b/>
          <w:bCs/>
          <w:sz w:val="24"/>
          <w:szCs w:val="24"/>
          <w:rtl/>
        </w:rPr>
      </w:pPr>
    </w:p>
    <w:tbl>
      <w:tblPr>
        <w:tblW w:w="102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790"/>
        <w:gridCol w:w="7470"/>
      </w:tblGrid>
      <w:tr w:rsidR="008E4EEB" w:rsidRPr="00146D55" w:rsidTr="00C9104C">
        <w:trPr>
          <w:trHeight w:val="328"/>
        </w:trPr>
        <w:tc>
          <w:tcPr>
            <w:tcW w:w="2790" w:type="dxa"/>
          </w:tcPr>
          <w:p w:rsidR="008E4EEB" w:rsidRPr="00146D55" w:rsidRDefault="008E4EEB" w:rsidP="00146D55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146D55">
              <w:rPr>
                <w:rFonts w:ascii="Arial" w:hAnsi="Arial" w:cs="Times New Roman"/>
                <w:sz w:val="24"/>
                <w:szCs w:val="24"/>
                <w:rtl/>
              </w:rPr>
              <w:t>تافیقی از استراتژی دانشجو-محور و استاد محور</w:t>
            </w:r>
          </w:p>
        </w:tc>
        <w:tc>
          <w:tcPr>
            <w:tcW w:w="7470" w:type="dxa"/>
          </w:tcPr>
          <w:p w:rsidR="008E4EEB" w:rsidRPr="00146D55" w:rsidRDefault="008E4EEB" w:rsidP="00146D55">
            <w:pPr>
              <w:bidi/>
              <w:spacing w:before="100" w:beforeAutospacing="1" w:after="100" w:afterAutospacing="1" w:line="408" w:lineRule="atLeast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146D55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استراتژي‌هاي اجرايي برنامه آموزشي:</w:t>
            </w:r>
          </w:p>
        </w:tc>
      </w:tr>
    </w:tbl>
    <w:p w:rsidR="008E4EEB" w:rsidRDefault="008E4EEB" w:rsidP="00997FB2">
      <w:pPr>
        <w:spacing w:after="0" w:line="240" w:lineRule="auto"/>
        <w:rPr>
          <w:rFonts w:ascii="Arial" w:hAnsi="Arial" w:cs="Times New Roman"/>
          <w:sz w:val="24"/>
          <w:szCs w:val="24"/>
          <w:rtl/>
        </w:rPr>
      </w:pPr>
    </w:p>
    <w:p w:rsidR="008E4EEB" w:rsidRPr="000C09C6" w:rsidRDefault="008E4EEB" w:rsidP="000C09C6">
      <w:pPr>
        <w:pStyle w:val="ListParagraph"/>
        <w:numPr>
          <w:ilvl w:val="0"/>
          <w:numId w:val="14"/>
        </w:numPr>
        <w:bidi/>
        <w:jc w:val="both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/>
          <w:b/>
          <w:bCs/>
          <w:sz w:val="24"/>
          <w:szCs w:val="24"/>
          <w:rtl/>
        </w:rPr>
        <w:t xml:space="preserve">روشهای آموزشی </w:t>
      </w:r>
      <w:r w:rsidRPr="000C09C6">
        <w:rPr>
          <w:rFonts w:ascii="Arial" w:hAnsi="Arial" w:cs="B Nazanin"/>
          <w:b/>
          <w:bCs/>
          <w:sz w:val="24"/>
          <w:szCs w:val="24"/>
          <w:rtl/>
        </w:rPr>
        <w:t xml:space="preserve"> دوره:</w:t>
      </w:r>
    </w:p>
    <w:p w:rsidR="008E4EEB" w:rsidRPr="000C09C6" w:rsidRDefault="008E4EEB" w:rsidP="000C09C6">
      <w:pPr>
        <w:tabs>
          <w:tab w:val="left" w:pos="9442"/>
        </w:tabs>
        <w:spacing w:after="0" w:line="240" w:lineRule="auto"/>
        <w:rPr>
          <w:rFonts w:ascii="Arial" w:hAnsi="Arial" w:cs="B Nazanin"/>
          <w:b/>
          <w:bCs/>
          <w:sz w:val="24"/>
          <w:szCs w:val="24"/>
          <w:rtl/>
        </w:rPr>
      </w:pPr>
      <w:r w:rsidRPr="000C09C6">
        <w:rPr>
          <w:rFonts w:ascii="Arial" w:hAnsi="Arial" w:cs="B Nazanin"/>
          <w:b/>
          <w:bCs/>
          <w:sz w:val="24"/>
          <w:szCs w:val="24"/>
        </w:rPr>
        <w:tab/>
      </w:r>
      <w:r w:rsidRPr="000C09C6">
        <w:rPr>
          <w:rFonts w:ascii="Arial" w:hAnsi="Arial" w:cs="B Nazanin"/>
          <w:b/>
          <w:bCs/>
          <w:sz w:val="24"/>
          <w:szCs w:val="24"/>
          <w:rtl/>
        </w:rPr>
        <w:t>مثال:</w:t>
      </w:r>
    </w:p>
    <w:p w:rsidR="008E4EEB" w:rsidRPr="000C09C6" w:rsidRDefault="008E4EEB" w:rsidP="000C09C6">
      <w:pPr>
        <w:tabs>
          <w:tab w:val="left" w:pos="9442"/>
        </w:tabs>
        <w:spacing w:after="0" w:line="240" w:lineRule="auto"/>
        <w:rPr>
          <w:rFonts w:ascii="Arial" w:hAnsi="Arial" w:cs="B Nazanin"/>
          <w:b/>
          <w:bCs/>
          <w:sz w:val="24"/>
          <w:szCs w:val="24"/>
          <w:rtl/>
        </w:rPr>
      </w:pPr>
    </w:p>
    <w:tbl>
      <w:tblPr>
        <w:tblW w:w="102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26"/>
        <w:gridCol w:w="8034"/>
      </w:tblGrid>
      <w:tr w:rsidR="008E4EEB" w:rsidRPr="00146D55" w:rsidTr="00146D55">
        <w:trPr>
          <w:trHeight w:val="328"/>
        </w:trPr>
        <w:tc>
          <w:tcPr>
            <w:tcW w:w="2226" w:type="dxa"/>
            <w:shd w:val="clear" w:color="auto" w:fill="D9D9D9"/>
          </w:tcPr>
          <w:p w:rsidR="008E4EEB" w:rsidRPr="00146D55" w:rsidRDefault="008E4EEB" w:rsidP="00146D55">
            <w:pPr>
              <w:spacing w:after="0" w:line="240" w:lineRule="auto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146D55">
              <w:rPr>
                <w:rFonts w:ascii="Arial" w:hAnsi="Arial" w:cs="B Nazanin"/>
                <w:b/>
                <w:bCs/>
                <w:sz w:val="24"/>
                <w:szCs w:val="24"/>
              </w:rPr>
              <w:t>Learning Methods</w:t>
            </w:r>
          </w:p>
        </w:tc>
        <w:tc>
          <w:tcPr>
            <w:tcW w:w="8034" w:type="dxa"/>
            <w:shd w:val="clear" w:color="auto" w:fill="D9D9D9"/>
          </w:tcPr>
          <w:p w:rsidR="008E4EEB" w:rsidRPr="00146D55" w:rsidRDefault="008E4EEB" w:rsidP="00146D55">
            <w:pPr>
              <w:spacing w:after="0" w:line="240" w:lineRule="auto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146D55">
              <w:rPr>
                <w:rFonts w:ascii="Arial" w:hAnsi="Arial" w:cs="B Nazanin"/>
                <w:b/>
                <w:bCs/>
                <w:sz w:val="24"/>
                <w:szCs w:val="24"/>
              </w:rPr>
              <w:t>Oral presentation, discussion, demonstration</w:t>
            </w:r>
            <w:r w:rsidRPr="00146D55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.............      </w:t>
            </w:r>
          </w:p>
        </w:tc>
      </w:tr>
      <w:tr w:rsidR="008E4EEB" w:rsidRPr="00146D55" w:rsidTr="00146D55">
        <w:trPr>
          <w:trHeight w:val="328"/>
        </w:trPr>
        <w:tc>
          <w:tcPr>
            <w:tcW w:w="2226" w:type="dxa"/>
          </w:tcPr>
          <w:p w:rsidR="008E4EEB" w:rsidRPr="00146D55" w:rsidRDefault="008E4EEB" w:rsidP="00146D55">
            <w:pPr>
              <w:spacing w:after="0" w:line="240" w:lineRule="auto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8034" w:type="dxa"/>
          </w:tcPr>
          <w:p w:rsidR="008E4EEB" w:rsidRPr="00146D55" w:rsidRDefault="008E4EEB" w:rsidP="00146D5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</w:tr>
    </w:tbl>
    <w:p w:rsidR="008E4EEB" w:rsidRPr="000C09C6" w:rsidRDefault="008E4EEB" w:rsidP="00997FB2">
      <w:pPr>
        <w:bidi/>
        <w:jc w:val="both"/>
        <w:rPr>
          <w:rFonts w:ascii="Arial" w:hAnsi="Arial" w:cs="B Nazanin"/>
          <w:b/>
          <w:bCs/>
          <w:sz w:val="24"/>
          <w:szCs w:val="24"/>
          <w:rtl/>
        </w:rPr>
      </w:pPr>
    </w:p>
    <w:p w:rsidR="008E4EEB" w:rsidRPr="000C09C6" w:rsidRDefault="008E4EEB" w:rsidP="000C09C6">
      <w:pPr>
        <w:pStyle w:val="ListParagraph"/>
        <w:numPr>
          <w:ilvl w:val="0"/>
          <w:numId w:val="13"/>
        </w:numPr>
        <w:bidi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0C09C6">
        <w:rPr>
          <w:rFonts w:ascii="Arial" w:hAnsi="Arial" w:cs="B Nazanin"/>
          <w:b/>
          <w:bCs/>
          <w:sz w:val="24"/>
          <w:szCs w:val="24"/>
          <w:rtl/>
        </w:rPr>
        <w:t>ارزیابی دوره:</w:t>
      </w:r>
    </w:p>
    <w:tbl>
      <w:tblPr>
        <w:tblW w:w="102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26"/>
        <w:gridCol w:w="8034"/>
      </w:tblGrid>
      <w:tr w:rsidR="008E4EEB" w:rsidRPr="00146D55" w:rsidTr="00146D55">
        <w:trPr>
          <w:trHeight w:val="328"/>
        </w:trPr>
        <w:tc>
          <w:tcPr>
            <w:tcW w:w="2226" w:type="dxa"/>
            <w:shd w:val="clear" w:color="auto" w:fill="D9D9D9"/>
          </w:tcPr>
          <w:p w:rsidR="008E4EEB" w:rsidRPr="00146D55" w:rsidRDefault="008E4EEB" w:rsidP="00146D55">
            <w:pPr>
              <w:spacing w:after="0" w:line="240" w:lineRule="auto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146D55">
              <w:rPr>
                <w:rFonts w:ascii="Arial" w:hAnsi="Arial" w:cs="B Nazanin"/>
                <w:b/>
                <w:bCs/>
                <w:sz w:val="24"/>
                <w:szCs w:val="24"/>
              </w:rPr>
              <w:t>Assessments</w:t>
            </w:r>
          </w:p>
        </w:tc>
        <w:tc>
          <w:tcPr>
            <w:tcW w:w="8034" w:type="dxa"/>
            <w:shd w:val="clear" w:color="auto" w:fill="D9D9D9"/>
          </w:tcPr>
          <w:p w:rsidR="008E4EEB" w:rsidRPr="00146D55" w:rsidRDefault="008E4EEB" w:rsidP="00146D55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146D55">
              <w:rPr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146D55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نحوه ارزیابی پایان دوره</w:t>
            </w:r>
          </w:p>
        </w:tc>
      </w:tr>
    </w:tbl>
    <w:p w:rsidR="008E4EEB" w:rsidRPr="000C09C6" w:rsidRDefault="008E4EEB" w:rsidP="00453280">
      <w:pPr>
        <w:bidi/>
        <w:jc w:val="both"/>
        <w:rPr>
          <w:rFonts w:ascii="Arial" w:hAnsi="Arial" w:cs="B Nazanin"/>
          <w:b/>
          <w:bCs/>
          <w:sz w:val="24"/>
          <w:szCs w:val="24"/>
          <w:rtl/>
        </w:rPr>
      </w:pPr>
    </w:p>
    <w:p w:rsidR="008E4EEB" w:rsidRPr="000C09C6" w:rsidRDefault="008E4EEB" w:rsidP="006E3329">
      <w:pPr>
        <w:bidi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0C09C6">
        <w:rPr>
          <w:rFonts w:ascii="Arial" w:hAnsi="Arial" w:cs="B Nazanin"/>
          <w:b/>
          <w:bCs/>
          <w:sz w:val="24"/>
          <w:szCs w:val="24"/>
          <w:rtl/>
        </w:rPr>
        <w:t>مثال:</w:t>
      </w:r>
    </w:p>
    <w:p w:rsidR="008E4EEB" w:rsidRPr="000C09C6" w:rsidRDefault="008E4EEB" w:rsidP="000C09C6">
      <w:pPr>
        <w:bidi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0C09C6">
        <w:rPr>
          <w:rFonts w:ascii="Arial" w:hAnsi="Arial" w:cs="B Nazanin"/>
          <w:b/>
          <w:bCs/>
          <w:sz w:val="24"/>
          <w:szCs w:val="24"/>
          <w:rtl/>
        </w:rPr>
        <w:t>نحوه ارزشیابی:  تکوینی (</w:t>
      </w:r>
      <w:r w:rsidRPr="000C09C6">
        <w:rPr>
          <w:rFonts w:ascii="Arial" w:hAnsi="Arial" w:cs="B Nazanin"/>
          <w:b/>
          <w:bCs/>
          <w:sz w:val="24"/>
          <w:szCs w:val="24"/>
        </w:rPr>
        <w:t xml:space="preserve">formative </w:t>
      </w:r>
      <w:r w:rsidRPr="000C09C6">
        <w:rPr>
          <w:rFonts w:ascii="Arial" w:hAnsi="Arial" w:cs="B Nazanin"/>
          <w:b/>
          <w:bCs/>
          <w:sz w:val="24"/>
          <w:szCs w:val="24"/>
          <w:rtl/>
        </w:rPr>
        <w:t>)  : میان ترم</w:t>
      </w:r>
      <w:r w:rsidRPr="000C09C6">
        <w:rPr>
          <w:rFonts w:ascii="Arial" w:hAnsi="Arial" w:cs="B Nazanin"/>
          <w:b/>
          <w:bCs/>
          <w:sz w:val="24"/>
          <w:szCs w:val="24"/>
        </w:rPr>
        <w:t>MCQ</w:t>
      </w:r>
      <w:r w:rsidRPr="000C09C6">
        <w:rPr>
          <w:rFonts w:ascii="Arial" w:hAnsi="Arial" w:cs="B Nazanin"/>
          <w:b/>
          <w:bCs/>
          <w:sz w:val="24"/>
          <w:szCs w:val="24"/>
          <w:rtl/>
        </w:rPr>
        <w:t xml:space="preserve">    25</w:t>
      </w:r>
      <w:r w:rsidRPr="000C09C6">
        <w:rPr>
          <w:rFonts w:ascii="Arial" w:hAnsi="Arial" w:cs="B Nazanin"/>
          <w:b/>
          <w:bCs/>
          <w:sz w:val="24"/>
          <w:szCs w:val="24"/>
        </w:rPr>
        <w:t>%</w:t>
      </w:r>
      <w:r>
        <w:rPr>
          <w:rFonts w:ascii="Arial" w:hAnsi="Arial" w:cs="B Nazanin"/>
          <w:b/>
          <w:bCs/>
          <w:sz w:val="24"/>
          <w:szCs w:val="24"/>
          <w:rtl/>
        </w:rPr>
        <w:t xml:space="preserve">        </w:t>
      </w:r>
      <w:r w:rsidRPr="000C09C6">
        <w:rPr>
          <w:rFonts w:ascii="Arial" w:hAnsi="Arial" w:cs="B Nazanin"/>
          <w:b/>
          <w:bCs/>
          <w:sz w:val="24"/>
          <w:szCs w:val="24"/>
          <w:rtl/>
        </w:rPr>
        <w:t xml:space="preserve">         تجمعی(</w:t>
      </w:r>
      <w:r w:rsidRPr="000C09C6">
        <w:rPr>
          <w:rFonts w:ascii="Arial" w:hAnsi="Arial" w:cs="B Nazanin"/>
          <w:b/>
          <w:bCs/>
          <w:sz w:val="24"/>
          <w:szCs w:val="24"/>
        </w:rPr>
        <w:t>summative</w:t>
      </w:r>
      <w:r w:rsidRPr="000C09C6">
        <w:rPr>
          <w:rFonts w:ascii="Arial" w:hAnsi="Arial" w:cs="B Nazanin"/>
          <w:b/>
          <w:bCs/>
          <w:sz w:val="24"/>
          <w:szCs w:val="24"/>
          <w:rtl/>
        </w:rPr>
        <w:t>)</w:t>
      </w:r>
      <w:r w:rsidRPr="000C09C6">
        <w:rPr>
          <w:rFonts w:ascii="Arial" w:hAnsi="Arial" w:cs="B Nazanin"/>
          <w:b/>
          <w:bCs/>
          <w:sz w:val="24"/>
          <w:szCs w:val="24"/>
        </w:rPr>
        <w:t xml:space="preserve"> </w:t>
      </w:r>
      <w:r w:rsidRPr="000C09C6">
        <w:rPr>
          <w:rFonts w:ascii="Arial" w:hAnsi="Arial" w:cs="B Nazanin"/>
          <w:b/>
          <w:bCs/>
          <w:sz w:val="24"/>
          <w:szCs w:val="24"/>
          <w:rtl/>
        </w:rPr>
        <w:t xml:space="preserve">پایان ترم </w:t>
      </w:r>
      <w:r w:rsidRPr="000C09C6">
        <w:rPr>
          <w:rFonts w:ascii="Arial" w:hAnsi="Arial" w:cs="B Nazanin"/>
          <w:b/>
          <w:bCs/>
          <w:sz w:val="24"/>
          <w:szCs w:val="24"/>
        </w:rPr>
        <w:t xml:space="preserve">MCQ   </w:t>
      </w:r>
      <w:r w:rsidRPr="000C09C6">
        <w:rPr>
          <w:rFonts w:ascii="Arial" w:hAnsi="Arial" w:cs="B Nazanin"/>
          <w:b/>
          <w:bCs/>
          <w:sz w:val="24"/>
          <w:szCs w:val="24"/>
          <w:rtl/>
        </w:rPr>
        <w:t>75</w:t>
      </w:r>
      <w:r w:rsidRPr="000C09C6">
        <w:rPr>
          <w:rFonts w:ascii="Arial" w:hAnsi="Arial" w:cs="B Nazanin"/>
          <w:b/>
          <w:bCs/>
          <w:sz w:val="24"/>
          <w:szCs w:val="24"/>
        </w:rPr>
        <w:t>%</w:t>
      </w:r>
    </w:p>
    <w:tbl>
      <w:tblPr>
        <w:tblW w:w="9915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518"/>
        <w:gridCol w:w="1074"/>
        <w:gridCol w:w="5323"/>
      </w:tblGrid>
      <w:tr w:rsidR="008E4EEB" w:rsidRPr="00146D55" w:rsidTr="0062522A">
        <w:trPr>
          <w:tblCellSpacing w:w="15" w:type="dxa"/>
        </w:trPr>
        <w:tc>
          <w:tcPr>
            <w:tcW w:w="9855" w:type="dxa"/>
            <w:gridSpan w:val="3"/>
            <w:vAlign w:val="center"/>
          </w:tcPr>
          <w:p w:rsidR="008E4EEB" w:rsidRPr="0062522A" w:rsidRDefault="008E4EEB" w:rsidP="0062522A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8E4EEB" w:rsidRPr="00146D55" w:rsidTr="000C09C6">
        <w:trPr>
          <w:tblCellSpacing w:w="15" w:type="dxa"/>
        </w:trPr>
        <w:tc>
          <w:tcPr>
            <w:tcW w:w="3473" w:type="dxa"/>
            <w:vAlign w:val="center"/>
          </w:tcPr>
          <w:p w:rsidR="008E4EEB" w:rsidRPr="0062522A" w:rsidRDefault="008E4EEB" w:rsidP="0062522A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62522A">
              <w:rPr>
                <w:rFonts w:ascii="Arial" w:hAnsi="Arial" w:cs="Times New Roman"/>
                <w:sz w:val="24"/>
                <w:szCs w:val="24"/>
              </w:rPr>
              <w:t>Evaluation tools</w:t>
            </w:r>
          </w:p>
        </w:tc>
        <w:tc>
          <w:tcPr>
            <w:tcW w:w="0" w:type="auto"/>
            <w:vAlign w:val="center"/>
          </w:tcPr>
          <w:p w:rsidR="008E4EEB" w:rsidRPr="0062522A" w:rsidRDefault="008E4EEB" w:rsidP="0062522A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62522A">
              <w:rPr>
                <w:rFonts w:ascii="Arial" w:hAnsi="Arial" w:cs="Times New Roman"/>
                <w:sz w:val="24"/>
                <w:szCs w:val="24"/>
              </w:rPr>
              <w:t>Quantity</w:t>
            </w:r>
          </w:p>
        </w:tc>
        <w:tc>
          <w:tcPr>
            <w:tcW w:w="5278" w:type="dxa"/>
            <w:vAlign w:val="center"/>
          </w:tcPr>
          <w:p w:rsidR="008E4EEB" w:rsidRPr="0062522A" w:rsidRDefault="008E4EEB" w:rsidP="00997FB2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62522A">
              <w:rPr>
                <w:rFonts w:ascii="Arial" w:hAnsi="Arial" w:cs="Times New Roman"/>
                <w:sz w:val="24"/>
                <w:szCs w:val="24"/>
              </w:rPr>
              <w:t>Weight(%)</w:t>
            </w:r>
            <w:r>
              <w:rPr>
                <w:rFonts w:ascii="Arial" w:hAnsi="Arial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               </w:t>
            </w:r>
          </w:p>
        </w:tc>
      </w:tr>
      <w:tr w:rsidR="008E4EEB" w:rsidRPr="00146D55" w:rsidTr="000C09C6">
        <w:trPr>
          <w:tblCellSpacing w:w="15" w:type="dxa"/>
        </w:trPr>
        <w:tc>
          <w:tcPr>
            <w:tcW w:w="3473" w:type="dxa"/>
            <w:shd w:val="clear" w:color="auto" w:fill="F3F3F3"/>
            <w:vAlign w:val="center"/>
          </w:tcPr>
          <w:p w:rsidR="008E4EEB" w:rsidRPr="0062522A" w:rsidRDefault="008E4EEB" w:rsidP="0062522A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62522A">
              <w:rPr>
                <w:rFonts w:ascii="Arial" w:hAnsi="Arial" w:cs="Times New Roman"/>
                <w:sz w:val="24"/>
                <w:szCs w:val="24"/>
              </w:rPr>
              <w:t>Midterm(s)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E4EEB" w:rsidRPr="0062522A" w:rsidRDefault="008E4EEB" w:rsidP="0062522A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62522A">
              <w:rPr>
                <w:rFonts w:ascii="Arial" w:hAnsi="Arial" w:cs="Times New Roman"/>
                <w:sz w:val="24"/>
                <w:szCs w:val="24"/>
              </w:rPr>
              <w:t>1</w:t>
            </w:r>
          </w:p>
        </w:tc>
        <w:tc>
          <w:tcPr>
            <w:tcW w:w="5278" w:type="dxa"/>
            <w:shd w:val="clear" w:color="auto" w:fill="F3F3F3"/>
            <w:vAlign w:val="center"/>
          </w:tcPr>
          <w:p w:rsidR="008E4EEB" w:rsidRPr="0062522A" w:rsidRDefault="008E4EEB" w:rsidP="0062522A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62522A">
              <w:rPr>
                <w:rFonts w:ascii="Arial" w:hAnsi="Arial" w:cs="Times New Roman"/>
                <w:sz w:val="24"/>
                <w:szCs w:val="24"/>
              </w:rPr>
              <w:t>25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                            MCQ</w:t>
            </w:r>
          </w:p>
        </w:tc>
      </w:tr>
      <w:tr w:rsidR="008E4EEB" w:rsidRPr="00146D55" w:rsidTr="000C09C6">
        <w:trPr>
          <w:tblCellSpacing w:w="15" w:type="dxa"/>
        </w:trPr>
        <w:tc>
          <w:tcPr>
            <w:tcW w:w="3473" w:type="dxa"/>
            <w:shd w:val="clear" w:color="auto" w:fill="F3F3F3"/>
            <w:vAlign w:val="center"/>
          </w:tcPr>
          <w:p w:rsidR="008E4EEB" w:rsidRPr="0062522A" w:rsidRDefault="008E4EEB" w:rsidP="0062522A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62522A">
              <w:rPr>
                <w:rFonts w:ascii="Arial" w:hAnsi="Arial" w:cs="Times New Roman"/>
                <w:sz w:val="24"/>
                <w:szCs w:val="24"/>
              </w:rPr>
              <w:t xml:space="preserve">Homework / Term Projects / Presentations 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E4EEB" w:rsidRPr="0062522A" w:rsidRDefault="008E4EEB" w:rsidP="0062522A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62522A">
              <w:rPr>
                <w:rFonts w:ascii="Arial" w:hAnsi="Arial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5278" w:type="dxa"/>
            <w:shd w:val="clear" w:color="auto" w:fill="F3F3F3"/>
            <w:vAlign w:val="center"/>
          </w:tcPr>
          <w:p w:rsidR="008E4EEB" w:rsidRPr="0062522A" w:rsidRDefault="008E4EEB" w:rsidP="0062522A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62522A">
              <w:rPr>
                <w:rFonts w:ascii="Arial" w:hAnsi="Arial" w:cs="Times New Roman"/>
                <w:sz w:val="24"/>
                <w:szCs w:val="24"/>
                <w:rtl/>
              </w:rPr>
              <w:t>-</w:t>
            </w:r>
          </w:p>
        </w:tc>
      </w:tr>
      <w:tr w:rsidR="008E4EEB" w:rsidRPr="00146D55" w:rsidTr="000C09C6">
        <w:trPr>
          <w:tblCellSpacing w:w="15" w:type="dxa"/>
        </w:trPr>
        <w:tc>
          <w:tcPr>
            <w:tcW w:w="3473" w:type="dxa"/>
            <w:shd w:val="clear" w:color="auto" w:fill="F3F3F3"/>
            <w:vAlign w:val="center"/>
          </w:tcPr>
          <w:p w:rsidR="008E4EEB" w:rsidRPr="0062522A" w:rsidRDefault="008E4EEB" w:rsidP="0062522A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62522A">
              <w:rPr>
                <w:rFonts w:ascii="Arial" w:hAnsi="Arial" w:cs="Times New Roman"/>
                <w:sz w:val="24"/>
                <w:szCs w:val="24"/>
              </w:rPr>
              <w:t>Internship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E4EEB" w:rsidRPr="0062522A" w:rsidRDefault="008E4EEB" w:rsidP="0062522A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62522A">
              <w:rPr>
                <w:rFonts w:ascii="Arial" w:hAnsi="Arial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5278" w:type="dxa"/>
            <w:shd w:val="clear" w:color="auto" w:fill="F3F3F3"/>
            <w:vAlign w:val="center"/>
          </w:tcPr>
          <w:p w:rsidR="008E4EEB" w:rsidRPr="0062522A" w:rsidRDefault="008E4EEB" w:rsidP="0062522A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62522A">
              <w:rPr>
                <w:rFonts w:ascii="Arial" w:hAnsi="Arial" w:cs="Times New Roman"/>
                <w:sz w:val="24"/>
                <w:szCs w:val="24"/>
                <w:rtl/>
              </w:rPr>
              <w:t>-</w:t>
            </w:r>
          </w:p>
        </w:tc>
      </w:tr>
      <w:tr w:rsidR="008E4EEB" w:rsidRPr="00146D55" w:rsidTr="000C09C6">
        <w:trPr>
          <w:tblCellSpacing w:w="15" w:type="dxa"/>
        </w:trPr>
        <w:tc>
          <w:tcPr>
            <w:tcW w:w="3473" w:type="dxa"/>
            <w:shd w:val="clear" w:color="auto" w:fill="F3F3F3"/>
            <w:vAlign w:val="center"/>
          </w:tcPr>
          <w:p w:rsidR="008E4EEB" w:rsidRPr="0062522A" w:rsidRDefault="008E4EEB" w:rsidP="0062522A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62522A">
              <w:rPr>
                <w:rFonts w:ascii="Arial" w:hAnsi="Arial" w:cs="Times New Roman"/>
                <w:sz w:val="24"/>
                <w:szCs w:val="24"/>
              </w:rPr>
              <w:t>Final Exam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E4EEB" w:rsidRPr="0062522A" w:rsidRDefault="008E4EEB" w:rsidP="0062522A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62522A">
              <w:rPr>
                <w:rFonts w:ascii="Arial" w:hAnsi="Arial" w:cs="Times New Roman"/>
                <w:sz w:val="24"/>
                <w:szCs w:val="24"/>
              </w:rPr>
              <w:t>1</w:t>
            </w:r>
          </w:p>
        </w:tc>
        <w:tc>
          <w:tcPr>
            <w:tcW w:w="5278" w:type="dxa"/>
            <w:shd w:val="clear" w:color="auto" w:fill="F3F3F3"/>
            <w:vAlign w:val="center"/>
          </w:tcPr>
          <w:p w:rsidR="008E4EEB" w:rsidRPr="0062522A" w:rsidRDefault="008E4EEB" w:rsidP="0062522A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62522A">
              <w:rPr>
                <w:rFonts w:ascii="Arial" w:hAnsi="Arial" w:cs="Times New Roman"/>
                <w:sz w:val="24"/>
                <w:szCs w:val="24"/>
                <w:rtl/>
              </w:rPr>
              <w:t>75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                             MCQ</w:t>
            </w:r>
          </w:p>
        </w:tc>
      </w:tr>
    </w:tbl>
    <w:p w:rsidR="008E4EEB" w:rsidRDefault="008E4EEB" w:rsidP="004B0A2F">
      <w:pPr>
        <w:bidi/>
        <w:jc w:val="both"/>
        <w:rPr>
          <w:rFonts w:cs="B Lotus"/>
          <w:rtl/>
        </w:rPr>
      </w:pPr>
    </w:p>
    <w:p w:rsidR="008E4EEB" w:rsidRDefault="008E4EEB" w:rsidP="006E3329">
      <w:pPr>
        <w:bidi/>
        <w:jc w:val="both"/>
        <w:rPr>
          <w:rFonts w:cs="Times New Roman"/>
          <w:sz w:val="24"/>
          <w:szCs w:val="24"/>
          <w:rtl/>
        </w:rPr>
      </w:pPr>
      <w:r w:rsidRPr="006E3329">
        <w:rPr>
          <w:rFonts w:cs="Times New Roman" w:hint="eastAsia"/>
          <w:sz w:val="24"/>
          <w:szCs w:val="24"/>
          <w:rtl/>
        </w:rPr>
        <w:t>تکال</w:t>
      </w:r>
      <w:r w:rsidRPr="006E3329">
        <w:rPr>
          <w:rFonts w:cs="Times New Roman"/>
          <w:sz w:val="24"/>
          <w:szCs w:val="24"/>
          <w:rtl/>
        </w:rPr>
        <w:t>ی</w:t>
      </w:r>
      <w:r w:rsidRPr="006E3329">
        <w:rPr>
          <w:rFonts w:cs="Times New Roman" w:hint="eastAsia"/>
          <w:sz w:val="24"/>
          <w:szCs w:val="24"/>
          <w:rtl/>
        </w:rPr>
        <w:t>ف</w:t>
      </w:r>
      <w:r w:rsidRPr="006E3329">
        <w:rPr>
          <w:rFonts w:cs="Times New Roman"/>
          <w:sz w:val="24"/>
          <w:szCs w:val="24"/>
          <w:rtl/>
        </w:rPr>
        <w:t xml:space="preserve"> </w:t>
      </w:r>
      <w:r w:rsidRPr="006E3329">
        <w:rPr>
          <w:rFonts w:cs="Times New Roman" w:hint="eastAsia"/>
          <w:sz w:val="24"/>
          <w:szCs w:val="24"/>
          <w:rtl/>
        </w:rPr>
        <w:t>دانشجو</w:t>
      </w:r>
      <w:r w:rsidRPr="006E3329">
        <w:rPr>
          <w:rFonts w:cs="Times New Roman"/>
          <w:sz w:val="24"/>
          <w:szCs w:val="24"/>
          <w:rtl/>
        </w:rPr>
        <w:t>ی</w:t>
      </w:r>
      <w:r w:rsidRPr="006E3329">
        <w:rPr>
          <w:rFonts w:cs="Times New Roman" w:hint="eastAsia"/>
          <w:sz w:val="24"/>
          <w:szCs w:val="24"/>
          <w:rtl/>
        </w:rPr>
        <w:t>ان</w:t>
      </w:r>
      <w:r w:rsidRPr="006E3329">
        <w:rPr>
          <w:rFonts w:cs="Times New Roman"/>
          <w:sz w:val="24"/>
          <w:szCs w:val="24"/>
          <w:rtl/>
        </w:rPr>
        <w:t>:</w:t>
      </w:r>
    </w:p>
    <w:tbl>
      <w:tblPr>
        <w:tblpPr w:leftFromText="180" w:rightFromText="180" w:vertAnchor="text" w:horzAnchor="margin" w:tblpY="23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80"/>
        <w:gridCol w:w="8748"/>
      </w:tblGrid>
      <w:tr w:rsidR="008E4EEB" w:rsidRPr="00146D55" w:rsidTr="00146D55">
        <w:trPr>
          <w:trHeight w:val="1340"/>
        </w:trPr>
        <w:tc>
          <w:tcPr>
            <w:tcW w:w="1980" w:type="dxa"/>
            <w:shd w:val="clear" w:color="auto" w:fill="F2F2F2"/>
          </w:tcPr>
          <w:p w:rsidR="008E4EEB" w:rsidRPr="00146D55" w:rsidRDefault="008E4EEB" w:rsidP="00146D55">
            <w:pPr>
              <w:spacing w:after="0" w:line="240" w:lineRule="auto"/>
              <w:rPr>
                <w:rFonts w:ascii="Arial" w:hAnsi="Arial" w:cs="Times New Roman"/>
                <w:szCs w:val="20"/>
              </w:rPr>
            </w:pPr>
            <w:r w:rsidRPr="00146D55">
              <w:rPr>
                <w:rFonts w:ascii="Arial" w:hAnsi="Arial" w:cs="Times New Roman"/>
                <w:szCs w:val="20"/>
              </w:rPr>
              <w:t>Student Assignments:</w:t>
            </w:r>
          </w:p>
        </w:tc>
        <w:tc>
          <w:tcPr>
            <w:tcW w:w="8748" w:type="dxa"/>
          </w:tcPr>
          <w:p w:rsidR="008E4EEB" w:rsidRPr="00146D55" w:rsidRDefault="008E4EEB" w:rsidP="00146D55">
            <w:pPr>
              <w:spacing w:after="0" w:line="240" w:lineRule="auto"/>
              <w:rPr>
                <w:rFonts w:ascii="Arial" w:hAnsi="Arial" w:cs="Times New Roman"/>
                <w:szCs w:val="20"/>
              </w:rPr>
            </w:pPr>
            <w:r w:rsidRPr="00146D55">
              <w:rPr>
                <w:rFonts w:ascii="Arial" w:hAnsi="Arial" w:cs="Times New Roman"/>
                <w:szCs w:val="20"/>
              </w:rPr>
              <w:t>.</w:t>
            </w:r>
          </w:p>
        </w:tc>
      </w:tr>
    </w:tbl>
    <w:p w:rsidR="008E4EEB" w:rsidRDefault="008E4EEB" w:rsidP="004B0A2F">
      <w:pPr>
        <w:bidi/>
        <w:jc w:val="both"/>
        <w:rPr>
          <w:rFonts w:cs="B Lotus"/>
          <w:rtl/>
        </w:rPr>
      </w:pPr>
      <w:r>
        <w:rPr>
          <w:rFonts w:ascii="Arial" w:hAnsi="Arial"/>
          <w:sz w:val="24"/>
          <w:szCs w:val="24"/>
          <w:rtl/>
        </w:rPr>
        <w:t>منابع آموزشی</w:t>
      </w:r>
    </w:p>
    <w:p w:rsidR="008E4EEB" w:rsidRDefault="008E4EEB" w:rsidP="006E3329">
      <w:pPr>
        <w:bidi/>
        <w:jc w:val="both"/>
        <w:rPr>
          <w:rFonts w:cs="B Lotus"/>
          <w:rtl/>
        </w:rPr>
      </w:pPr>
    </w:p>
    <w:tbl>
      <w:tblPr>
        <w:tblW w:w="104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26"/>
        <w:gridCol w:w="8214"/>
      </w:tblGrid>
      <w:tr w:rsidR="008E4EEB" w:rsidRPr="00146D55" w:rsidTr="00146D55">
        <w:trPr>
          <w:trHeight w:val="328"/>
        </w:trPr>
        <w:tc>
          <w:tcPr>
            <w:tcW w:w="2226" w:type="dxa"/>
            <w:shd w:val="clear" w:color="auto" w:fill="D9D9D9"/>
          </w:tcPr>
          <w:p w:rsidR="008E4EEB" w:rsidRPr="00146D55" w:rsidRDefault="008E4EEB" w:rsidP="00146D55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146D55">
              <w:rPr>
                <w:rFonts w:ascii="Arial" w:hAnsi="Arial" w:cs="Times New Roman"/>
                <w:szCs w:val="20"/>
              </w:rPr>
              <w:t>Instructional Materials</w:t>
            </w:r>
          </w:p>
        </w:tc>
        <w:tc>
          <w:tcPr>
            <w:tcW w:w="8214" w:type="dxa"/>
            <w:shd w:val="clear" w:color="auto" w:fill="D9D9D9"/>
          </w:tcPr>
          <w:p w:rsidR="008E4EEB" w:rsidRPr="00146D55" w:rsidRDefault="008E4EEB" w:rsidP="00146D55">
            <w:pPr>
              <w:bidi/>
              <w:spacing w:after="0" w:line="240" w:lineRule="auto"/>
              <w:ind w:left="-514"/>
              <w:rPr>
                <w:rFonts w:ascii="Arial" w:hAnsi="Arial" w:cs="Times New Roman"/>
                <w:sz w:val="24"/>
                <w:szCs w:val="24"/>
              </w:rPr>
            </w:pPr>
            <w:r w:rsidRPr="00146D55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منبع:  </w:t>
            </w:r>
          </w:p>
        </w:tc>
      </w:tr>
      <w:tr w:rsidR="008E4EEB" w:rsidRPr="00146D55" w:rsidTr="00146D55">
        <w:trPr>
          <w:trHeight w:val="328"/>
        </w:trPr>
        <w:tc>
          <w:tcPr>
            <w:tcW w:w="2226" w:type="dxa"/>
          </w:tcPr>
          <w:p w:rsidR="008E4EEB" w:rsidRPr="00146D55" w:rsidRDefault="008E4EEB" w:rsidP="00146D55">
            <w:pPr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 w:rsidRPr="00146D55">
              <w:rPr>
                <w:rFonts w:ascii="Arial" w:hAnsi="Arial" w:cs="Times New Roman"/>
                <w:sz w:val="24"/>
                <w:szCs w:val="24"/>
                <w:rtl/>
              </w:rPr>
              <w:t>منابع آموزشی (دیگر )</w:t>
            </w:r>
          </w:p>
        </w:tc>
        <w:tc>
          <w:tcPr>
            <w:tcW w:w="8214" w:type="dxa"/>
          </w:tcPr>
          <w:p w:rsidR="008E4EEB" w:rsidRPr="00146D55" w:rsidRDefault="008E4EEB" w:rsidP="00146D55">
            <w:pPr>
              <w:spacing w:after="0" w:line="240" w:lineRule="auto"/>
              <w:ind w:left="990"/>
              <w:rPr>
                <w:rFonts w:ascii="Times New Roman" w:hAnsi="Times New Roman" w:cs="Yagut"/>
                <w:sz w:val="28"/>
                <w:szCs w:val="28"/>
                <w:rtl/>
                <w:lang w:bidi="fa-IR"/>
              </w:rPr>
            </w:pPr>
          </w:p>
          <w:p w:rsidR="008E4EEB" w:rsidRPr="00146D55" w:rsidRDefault="008E4EEB" w:rsidP="00146D55">
            <w:pPr>
              <w:spacing w:after="0" w:line="240" w:lineRule="auto"/>
              <w:ind w:left="990"/>
              <w:rPr>
                <w:rFonts w:ascii="Times New Roman" w:hAnsi="Times New Roman" w:cs="Yagut"/>
                <w:sz w:val="28"/>
                <w:szCs w:val="28"/>
                <w:lang w:bidi="fa-IR"/>
              </w:rPr>
            </w:pPr>
          </w:p>
        </w:tc>
      </w:tr>
    </w:tbl>
    <w:p w:rsidR="008E4EEB" w:rsidRDefault="008E4EEB" w:rsidP="00F522D0">
      <w:pPr>
        <w:tabs>
          <w:tab w:val="left" w:pos="9615"/>
        </w:tabs>
        <w:jc w:val="right"/>
        <w:rPr>
          <w:rtl/>
        </w:rPr>
      </w:pPr>
    </w:p>
    <w:p w:rsidR="008E4EEB" w:rsidRDefault="008E4EEB" w:rsidP="00F522D0">
      <w:pPr>
        <w:tabs>
          <w:tab w:val="left" w:pos="9615"/>
        </w:tabs>
        <w:jc w:val="right"/>
        <w:rPr>
          <w:rFonts w:ascii="Arial" w:hAnsi="Arial" w:cs="Times New Roman"/>
          <w:sz w:val="24"/>
          <w:szCs w:val="24"/>
          <w:rtl/>
        </w:rPr>
      </w:pPr>
      <w:r w:rsidRPr="00453280">
        <w:rPr>
          <w:rFonts w:ascii="Arial" w:hAnsi="Arial" w:cs="Times New Roman"/>
          <w:sz w:val="24"/>
          <w:szCs w:val="24"/>
          <w:rtl/>
        </w:rPr>
        <w:t>مقررات و الزامات دوره آموزشی :</w:t>
      </w:r>
    </w:p>
    <w:p w:rsidR="008E4EEB" w:rsidRDefault="008E4EEB" w:rsidP="00F522D0">
      <w:pPr>
        <w:tabs>
          <w:tab w:val="left" w:pos="9615"/>
        </w:tabs>
        <w:jc w:val="right"/>
        <w:rPr>
          <w:rFonts w:ascii="Arial" w:hAnsi="Arial" w:cs="Times New Roman"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</w:rPr>
        <w:t>1-</w:t>
      </w:r>
    </w:p>
    <w:p w:rsidR="008E4EEB" w:rsidRDefault="008E4EEB" w:rsidP="00F522D0">
      <w:pPr>
        <w:tabs>
          <w:tab w:val="left" w:pos="9615"/>
        </w:tabs>
        <w:jc w:val="right"/>
        <w:rPr>
          <w:rFonts w:ascii="Arial" w:hAnsi="Arial" w:cs="Times New Roman"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</w:rPr>
        <w:t>2-</w:t>
      </w:r>
    </w:p>
    <w:p w:rsidR="008E4EEB" w:rsidRDefault="008E4EEB" w:rsidP="00F522D0">
      <w:pPr>
        <w:tabs>
          <w:tab w:val="left" w:pos="9615"/>
        </w:tabs>
        <w:jc w:val="right"/>
        <w:rPr>
          <w:rFonts w:ascii="Arial" w:hAnsi="Arial" w:cs="Times New Roman"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</w:rPr>
        <w:t>3-</w:t>
      </w:r>
    </w:p>
    <w:p w:rsidR="008E4EEB" w:rsidRDefault="008E4EEB" w:rsidP="00F522D0">
      <w:pPr>
        <w:tabs>
          <w:tab w:val="left" w:pos="9615"/>
        </w:tabs>
        <w:jc w:val="right"/>
        <w:rPr>
          <w:rFonts w:ascii="Arial" w:hAnsi="Arial" w:cs="Times New Roman"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</w:rPr>
        <w:t>4-</w:t>
      </w:r>
    </w:p>
    <w:p w:rsidR="008E4EEB" w:rsidRDefault="008E4EEB" w:rsidP="00F522D0">
      <w:pPr>
        <w:tabs>
          <w:tab w:val="left" w:pos="9615"/>
        </w:tabs>
        <w:jc w:val="right"/>
        <w:rPr>
          <w:rFonts w:ascii="Arial" w:hAnsi="Arial" w:cs="Times New Roman"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</w:rPr>
        <w:t>....</w:t>
      </w:r>
    </w:p>
    <w:p w:rsidR="008E4EEB" w:rsidRDefault="008E4EEB" w:rsidP="00F522D0">
      <w:pPr>
        <w:tabs>
          <w:tab w:val="left" w:pos="9615"/>
        </w:tabs>
        <w:jc w:val="right"/>
        <w:rPr>
          <w:rFonts w:ascii="Arial" w:hAnsi="Arial" w:cs="Times New Roman"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</w:rPr>
        <w:t>....</w:t>
      </w:r>
    </w:p>
    <w:p w:rsidR="008E4EEB" w:rsidRDefault="008E4EEB" w:rsidP="00F522D0">
      <w:pPr>
        <w:tabs>
          <w:tab w:val="left" w:pos="9615"/>
        </w:tabs>
        <w:jc w:val="right"/>
        <w:rPr>
          <w:rFonts w:ascii="Arial" w:hAnsi="Arial" w:cs="Times New Roman"/>
          <w:sz w:val="24"/>
          <w:szCs w:val="24"/>
          <w:rtl/>
        </w:rPr>
      </w:pPr>
    </w:p>
    <w:p w:rsidR="008E4EEB" w:rsidRDefault="008E4EEB" w:rsidP="00F522D0">
      <w:pPr>
        <w:tabs>
          <w:tab w:val="left" w:pos="9615"/>
        </w:tabs>
        <w:jc w:val="right"/>
        <w:rPr>
          <w:rFonts w:ascii="Arial" w:hAnsi="Arial" w:cs="Times New Roman"/>
          <w:sz w:val="24"/>
          <w:szCs w:val="24"/>
          <w:rtl/>
        </w:rPr>
      </w:pPr>
    </w:p>
    <w:p w:rsidR="008E4EEB" w:rsidRPr="00453280" w:rsidRDefault="008E4EEB" w:rsidP="00F522D0">
      <w:pPr>
        <w:tabs>
          <w:tab w:val="left" w:pos="9615"/>
        </w:tabs>
        <w:jc w:val="right"/>
        <w:rPr>
          <w:rFonts w:ascii="Arial" w:hAnsi="Arial" w:cs="Times New Roman"/>
          <w:sz w:val="24"/>
          <w:szCs w:val="24"/>
          <w:rtl/>
        </w:rPr>
      </w:pPr>
    </w:p>
    <w:p w:rsidR="008E4EEB" w:rsidRDefault="008E4EEB" w:rsidP="00453280">
      <w:pPr>
        <w:pStyle w:val="Heading4"/>
        <w:keepLines w:val="0"/>
        <w:tabs>
          <w:tab w:val="num" w:pos="360"/>
        </w:tabs>
        <w:bidi/>
        <w:spacing w:before="0" w:line="240" w:lineRule="auto"/>
        <w:ind w:right="60"/>
        <w:jc w:val="both"/>
        <w:rPr>
          <w:rFonts w:ascii="Arial" w:hAnsi="Arial"/>
          <w:b w:val="0"/>
          <w:bCs w:val="0"/>
          <w:i w:val="0"/>
          <w:iCs w:val="0"/>
          <w:color w:val="auto"/>
          <w:sz w:val="24"/>
          <w:szCs w:val="24"/>
          <w:rtl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4"/>
          <w:szCs w:val="24"/>
          <w:rtl/>
        </w:rPr>
        <w:t xml:space="preserve"> رویکرد </w:t>
      </w:r>
      <w:r w:rsidRPr="00453280">
        <w:rPr>
          <w:rFonts w:ascii="Arial" w:hAnsi="Arial"/>
          <w:b w:val="0"/>
          <w:bCs w:val="0"/>
          <w:i w:val="0"/>
          <w:iCs w:val="0"/>
          <w:color w:val="auto"/>
          <w:sz w:val="24"/>
          <w:szCs w:val="24"/>
          <w:rtl/>
        </w:rPr>
        <w:t>ارزشيابي برنامه(دوره آموزشی)</w:t>
      </w:r>
    </w:p>
    <w:p w:rsidR="008E4EEB" w:rsidRPr="00D73879" w:rsidRDefault="008E4EEB" w:rsidP="000C09C6">
      <w:pPr>
        <w:bidi/>
        <w:rPr>
          <w:rFonts w:ascii="Arial" w:hAnsi="Arial" w:cs="Times New Roman"/>
          <w:sz w:val="24"/>
          <w:szCs w:val="24"/>
          <w:rtl/>
        </w:rPr>
      </w:pPr>
    </w:p>
    <w:p w:rsidR="008E4EEB" w:rsidRPr="00D73879" w:rsidRDefault="008E4EEB" w:rsidP="00D73879">
      <w:pPr>
        <w:pStyle w:val="ListParagraph"/>
        <w:numPr>
          <w:ilvl w:val="0"/>
          <w:numId w:val="16"/>
        </w:numPr>
        <w:bidi/>
        <w:spacing w:line="360" w:lineRule="auto"/>
        <w:rPr>
          <w:rFonts w:ascii="Arial" w:hAnsi="Arial" w:cs="Times New Roman"/>
          <w:sz w:val="24"/>
          <w:szCs w:val="24"/>
          <w:rtl/>
        </w:rPr>
      </w:pPr>
      <w:r w:rsidRPr="00D73879">
        <w:rPr>
          <w:rFonts w:ascii="Arial" w:hAnsi="Arial" w:cs="Times New Roman"/>
          <w:sz w:val="24"/>
          <w:szCs w:val="24"/>
          <w:rtl/>
        </w:rPr>
        <w:t>رویکر اهداف محور</w:t>
      </w:r>
    </w:p>
    <w:p w:rsidR="008E4EEB" w:rsidRPr="00A14C15" w:rsidRDefault="008E4EEB" w:rsidP="00A14C15">
      <w:pPr>
        <w:pStyle w:val="ListParagraph"/>
        <w:numPr>
          <w:ilvl w:val="0"/>
          <w:numId w:val="16"/>
        </w:numPr>
        <w:bidi/>
        <w:spacing w:line="360" w:lineRule="auto"/>
        <w:rPr>
          <w:rFonts w:ascii="Arial" w:hAnsi="Arial" w:cs="Times New Roman"/>
          <w:sz w:val="24"/>
          <w:szCs w:val="24"/>
        </w:rPr>
      </w:pPr>
      <w:r w:rsidRPr="00D73879">
        <w:rPr>
          <w:rFonts w:ascii="Arial" w:hAnsi="Arial" w:cs="Times New Roman"/>
          <w:sz w:val="24"/>
          <w:szCs w:val="24"/>
          <w:rtl/>
        </w:rPr>
        <w:t>رویکرد مشتری محوری(دانشجویان یا دستیاران )</w:t>
      </w:r>
      <w:r w:rsidRPr="00A14C15">
        <w:rPr>
          <w:rFonts w:ascii="Arial" w:hAnsi="Arial" w:cs="Times New Roman"/>
          <w:sz w:val="24"/>
          <w:szCs w:val="24"/>
          <w:rtl/>
          <w:lang w:bidi="fa-IR"/>
        </w:rPr>
        <w:t xml:space="preserve"> </w:t>
      </w:r>
    </w:p>
    <w:p w:rsidR="008E4EEB" w:rsidRDefault="008E4EEB" w:rsidP="00D73879">
      <w:pPr>
        <w:pStyle w:val="ListParagraph"/>
        <w:numPr>
          <w:ilvl w:val="0"/>
          <w:numId w:val="16"/>
        </w:numPr>
        <w:bidi/>
        <w:spacing w:line="360" w:lineRule="auto"/>
        <w:rPr>
          <w:rFonts w:ascii="Arial" w:hAnsi="Arial" w:cs="Times New Roman"/>
          <w:sz w:val="24"/>
          <w:szCs w:val="24"/>
        </w:rPr>
      </w:pPr>
      <w:r w:rsidRPr="00D73879">
        <w:rPr>
          <w:rFonts w:ascii="Arial" w:hAnsi="Arial" w:cs="Times New Roman"/>
          <w:sz w:val="24"/>
          <w:szCs w:val="24"/>
          <w:rtl/>
        </w:rPr>
        <w:t xml:space="preserve">رویکرد متخصص محور(اساتید و کارشناسان آموزشی </w:t>
      </w:r>
    </w:p>
    <w:p w:rsidR="008E4EEB" w:rsidRDefault="008E4EEB" w:rsidP="00A14C15">
      <w:pPr>
        <w:bidi/>
        <w:spacing w:line="360" w:lineRule="auto"/>
        <w:rPr>
          <w:rFonts w:ascii="Arial" w:hAnsi="Arial" w:cs="Times New Roman"/>
          <w:sz w:val="24"/>
          <w:szCs w:val="24"/>
        </w:rPr>
      </w:pPr>
    </w:p>
    <w:p w:rsidR="008E4EEB" w:rsidRPr="00A14C15" w:rsidRDefault="008E4EEB" w:rsidP="00A14C15">
      <w:pPr>
        <w:bidi/>
        <w:spacing w:line="360" w:lineRule="auto"/>
        <w:rPr>
          <w:rFonts w:ascii="Arial" w:hAnsi="Arial" w:cs="Times New Roman"/>
          <w:sz w:val="24"/>
          <w:szCs w:val="24"/>
          <w:rtl/>
        </w:rPr>
      </w:pPr>
    </w:p>
    <w:p w:rsidR="008E4EEB" w:rsidRDefault="008E4EEB" w:rsidP="000C09C6">
      <w:pPr>
        <w:bidi/>
        <w:rPr>
          <w:rtl/>
        </w:rPr>
      </w:pPr>
      <w:r>
        <w:rPr>
          <w:rFonts w:ascii="Arial" w:hAnsi="Arial" w:cs="Times New Roman"/>
          <w:sz w:val="24"/>
          <w:szCs w:val="24"/>
          <w:rtl/>
          <w:lang w:bidi="fa-IR"/>
        </w:rPr>
        <w:t xml:space="preserve">شرایط گذراندن دوره توسط فراگیران </w:t>
      </w:r>
      <w:r>
        <w:rPr>
          <w:rFonts w:ascii="Arial" w:hAnsi="Arial" w:cs="Times New Roman"/>
          <w:sz w:val="24"/>
          <w:szCs w:val="24"/>
          <w:lang w:bidi="fa-IR"/>
        </w:rPr>
        <w:t>pass level:</w:t>
      </w:r>
    </w:p>
    <w:p w:rsidR="008E4EEB" w:rsidRDefault="008E4EEB" w:rsidP="000C09C6">
      <w:pPr>
        <w:bidi/>
      </w:pPr>
      <w:r>
        <w:t>-1</w:t>
      </w:r>
    </w:p>
    <w:p w:rsidR="008E4EEB" w:rsidRPr="00453280" w:rsidRDefault="008E4EEB" w:rsidP="00772055">
      <w:pPr>
        <w:bidi/>
        <w:rPr>
          <w:rtl/>
        </w:rPr>
      </w:pPr>
      <w:r>
        <w:t>2</w:t>
      </w:r>
      <w:r>
        <w:rPr>
          <w:rtl/>
          <w:lang w:bidi="fa-IR"/>
        </w:rPr>
        <w:t>-</w:t>
      </w:r>
    </w:p>
    <w:sectPr w:rsidR="008E4EEB" w:rsidRPr="00453280" w:rsidSect="007E34D2">
      <w:pgSz w:w="12240" w:h="15840"/>
      <w:pgMar w:top="1440" w:right="1080" w:bottom="144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EB" w:rsidRDefault="008E4EEB" w:rsidP="00997FB2">
      <w:pPr>
        <w:spacing w:after="0" w:line="240" w:lineRule="auto"/>
      </w:pPr>
      <w:r>
        <w:separator/>
      </w:r>
    </w:p>
  </w:endnote>
  <w:endnote w:type="continuationSeparator" w:id="0">
    <w:p w:rsidR="008E4EEB" w:rsidRDefault="008E4EEB" w:rsidP="0099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altName w:val="Courier New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EB" w:rsidRDefault="008E4EEB" w:rsidP="00997FB2">
      <w:pPr>
        <w:spacing w:after="0" w:line="240" w:lineRule="auto"/>
      </w:pPr>
      <w:r>
        <w:separator/>
      </w:r>
    </w:p>
  </w:footnote>
  <w:footnote w:type="continuationSeparator" w:id="0">
    <w:p w:rsidR="008E4EEB" w:rsidRDefault="008E4EEB" w:rsidP="00997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F2C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09193380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2">
    <w:nsid w:val="1F9973E4"/>
    <w:multiLevelType w:val="hybridMultilevel"/>
    <w:tmpl w:val="E25C8B20"/>
    <w:lvl w:ilvl="0" w:tplc="59DE1F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F6DE0"/>
    <w:multiLevelType w:val="hybridMultilevel"/>
    <w:tmpl w:val="9920111C"/>
    <w:lvl w:ilvl="0" w:tplc="3D5EBB98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2C1A3AF0">
      <w:start w:val="1"/>
      <w:numFmt w:val="bullet"/>
      <w:lvlText w:val=""/>
      <w:lvlJc w:val="left"/>
      <w:pPr>
        <w:tabs>
          <w:tab w:val="num" w:pos="1440"/>
        </w:tabs>
        <w:ind w:left="1080"/>
      </w:pPr>
      <w:rPr>
        <w:rFonts w:ascii="WingDings" w:hAnsi="WingDings" w:hint="default"/>
      </w:rPr>
    </w:lvl>
    <w:lvl w:ilvl="2" w:tplc="D7C4FEF6">
      <w:start w:val="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6F0F81"/>
    <w:multiLevelType w:val="hybridMultilevel"/>
    <w:tmpl w:val="4A3AEBCC"/>
    <w:lvl w:ilvl="0" w:tplc="478650F6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F2F5B87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312A5EE5"/>
    <w:multiLevelType w:val="hybridMultilevel"/>
    <w:tmpl w:val="2378034A"/>
    <w:lvl w:ilvl="0" w:tplc="81702C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F239C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0E2AC7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253077"/>
    <w:multiLevelType w:val="hybridMultilevel"/>
    <w:tmpl w:val="7CC4CA5A"/>
    <w:lvl w:ilvl="0" w:tplc="328EDA98">
      <w:start w:val="1"/>
      <w:numFmt w:val="decimal"/>
      <w:lvlText w:val="%1-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0">
    <w:nsid w:val="49272CAB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4507C"/>
    <w:multiLevelType w:val="hybridMultilevel"/>
    <w:tmpl w:val="4CDADE00"/>
    <w:lvl w:ilvl="0" w:tplc="3FAAE5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D23F6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6B5FC7"/>
    <w:multiLevelType w:val="hybridMultilevel"/>
    <w:tmpl w:val="AF76CDAC"/>
    <w:lvl w:ilvl="0" w:tplc="BA6A29C4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4">
    <w:nsid w:val="6EA0401D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EA1497"/>
    <w:multiLevelType w:val="hybridMultilevel"/>
    <w:tmpl w:val="4C40AED4"/>
    <w:lvl w:ilvl="0" w:tplc="AE08E4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2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4"/>
  </w:num>
  <w:num w:numId="11">
    <w:abstractNumId w:val="8"/>
  </w:num>
  <w:num w:numId="12">
    <w:abstractNumId w:val="3"/>
  </w:num>
  <w:num w:numId="13">
    <w:abstractNumId w:val="6"/>
  </w:num>
  <w:num w:numId="14">
    <w:abstractNumId w:val="11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D8E"/>
    <w:rsid w:val="00020A7A"/>
    <w:rsid w:val="00025C04"/>
    <w:rsid w:val="000273BA"/>
    <w:rsid w:val="00032B3D"/>
    <w:rsid w:val="00067394"/>
    <w:rsid w:val="00082375"/>
    <w:rsid w:val="000A0095"/>
    <w:rsid w:val="000A70AC"/>
    <w:rsid w:val="000B3BF6"/>
    <w:rsid w:val="000B7F73"/>
    <w:rsid w:val="000C09C6"/>
    <w:rsid w:val="000C6586"/>
    <w:rsid w:val="000D3A33"/>
    <w:rsid w:val="000E7181"/>
    <w:rsid w:val="00115CB2"/>
    <w:rsid w:val="001223C8"/>
    <w:rsid w:val="00141353"/>
    <w:rsid w:val="001423FA"/>
    <w:rsid w:val="00146D55"/>
    <w:rsid w:val="00164CFA"/>
    <w:rsid w:val="00171C69"/>
    <w:rsid w:val="00173D8E"/>
    <w:rsid w:val="0017650A"/>
    <w:rsid w:val="0018430E"/>
    <w:rsid w:val="001A6F0F"/>
    <w:rsid w:val="001B23DD"/>
    <w:rsid w:val="001B3A4E"/>
    <w:rsid w:val="001D2AF3"/>
    <w:rsid w:val="001D6C7B"/>
    <w:rsid w:val="00205427"/>
    <w:rsid w:val="00207675"/>
    <w:rsid w:val="002148BF"/>
    <w:rsid w:val="0022785C"/>
    <w:rsid w:val="00230E4B"/>
    <w:rsid w:val="002334A8"/>
    <w:rsid w:val="00240551"/>
    <w:rsid w:val="002506B8"/>
    <w:rsid w:val="00254194"/>
    <w:rsid w:val="002920CE"/>
    <w:rsid w:val="002A3D8E"/>
    <w:rsid w:val="002A5228"/>
    <w:rsid w:val="002B3343"/>
    <w:rsid w:val="002C01F7"/>
    <w:rsid w:val="002C1DF4"/>
    <w:rsid w:val="002C739E"/>
    <w:rsid w:val="002D070C"/>
    <w:rsid w:val="002D2E07"/>
    <w:rsid w:val="002E44DC"/>
    <w:rsid w:val="002F550B"/>
    <w:rsid w:val="003060FF"/>
    <w:rsid w:val="003138DD"/>
    <w:rsid w:val="00321353"/>
    <w:rsid w:val="0032220B"/>
    <w:rsid w:val="003303AB"/>
    <w:rsid w:val="00331BD0"/>
    <w:rsid w:val="00357F38"/>
    <w:rsid w:val="00376C0C"/>
    <w:rsid w:val="0039075C"/>
    <w:rsid w:val="00397C97"/>
    <w:rsid w:val="003A11CA"/>
    <w:rsid w:val="003C4C2C"/>
    <w:rsid w:val="003D1735"/>
    <w:rsid w:val="003E069C"/>
    <w:rsid w:val="003E1D70"/>
    <w:rsid w:val="003E1FAB"/>
    <w:rsid w:val="003E6307"/>
    <w:rsid w:val="003F10E8"/>
    <w:rsid w:val="004031FB"/>
    <w:rsid w:val="00415E48"/>
    <w:rsid w:val="0042242F"/>
    <w:rsid w:val="00447BC5"/>
    <w:rsid w:val="00453280"/>
    <w:rsid w:val="00475B96"/>
    <w:rsid w:val="004A5014"/>
    <w:rsid w:val="004B0A2F"/>
    <w:rsid w:val="004B705D"/>
    <w:rsid w:val="004C7338"/>
    <w:rsid w:val="004D0880"/>
    <w:rsid w:val="004E63DF"/>
    <w:rsid w:val="004F01DB"/>
    <w:rsid w:val="004F0D5F"/>
    <w:rsid w:val="004F709F"/>
    <w:rsid w:val="00501A4E"/>
    <w:rsid w:val="00503BDE"/>
    <w:rsid w:val="00512486"/>
    <w:rsid w:val="00513A9D"/>
    <w:rsid w:val="00530F9C"/>
    <w:rsid w:val="0053576A"/>
    <w:rsid w:val="00537126"/>
    <w:rsid w:val="0054381F"/>
    <w:rsid w:val="0058324E"/>
    <w:rsid w:val="0058769A"/>
    <w:rsid w:val="00587C1A"/>
    <w:rsid w:val="00593F3D"/>
    <w:rsid w:val="005940E0"/>
    <w:rsid w:val="00595C0C"/>
    <w:rsid w:val="005B7F35"/>
    <w:rsid w:val="005C483F"/>
    <w:rsid w:val="005E3343"/>
    <w:rsid w:val="005E7790"/>
    <w:rsid w:val="0060668D"/>
    <w:rsid w:val="0062522A"/>
    <w:rsid w:val="0062581C"/>
    <w:rsid w:val="00640CE2"/>
    <w:rsid w:val="00650AC6"/>
    <w:rsid w:val="0065165C"/>
    <w:rsid w:val="00654D40"/>
    <w:rsid w:val="006565D8"/>
    <w:rsid w:val="00667872"/>
    <w:rsid w:val="00670DA0"/>
    <w:rsid w:val="006A00AF"/>
    <w:rsid w:val="006D6FDA"/>
    <w:rsid w:val="006E3329"/>
    <w:rsid w:val="006E6802"/>
    <w:rsid w:val="006F0C12"/>
    <w:rsid w:val="006F0D46"/>
    <w:rsid w:val="0070461F"/>
    <w:rsid w:val="00706D53"/>
    <w:rsid w:val="00706E54"/>
    <w:rsid w:val="0072374A"/>
    <w:rsid w:val="00730907"/>
    <w:rsid w:val="007618D7"/>
    <w:rsid w:val="00764BD0"/>
    <w:rsid w:val="00772055"/>
    <w:rsid w:val="0078307E"/>
    <w:rsid w:val="007926B8"/>
    <w:rsid w:val="007A3494"/>
    <w:rsid w:val="007B069A"/>
    <w:rsid w:val="007B47DC"/>
    <w:rsid w:val="007C1045"/>
    <w:rsid w:val="007C2BEF"/>
    <w:rsid w:val="007C7003"/>
    <w:rsid w:val="007D35AE"/>
    <w:rsid w:val="007E34D2"/>
    <w:rsid w:val="008502F0"/>
    <w:rsid w:val="00851421"/>
    <w:rsid w:val="00854F6F"/>
    <w:rsid w:val="00864019"/>
    <w:rsid w:val="008757C9"/>
    <w:rsid w:val="00881095"/>
    <w:rsid w:val="008A11AF"/>
    <w:rsid w:val="008A72E9"/>
    <w:rsid w:val="008B5D4F"/>
    <w:rsid w:val="008C7402"/>
    <w:rsid w:val="008D1FED"/>
    <w:rsid w:val="008E4EEB"/>
    <w:rsid w:val="009055DE"/>
    <w:rsid w:val="009079DF"/>
    <w:rsid w:val="00915A0E"/>
    <w:rsid w:val="00917BFA"/>
    <w:rsid w:val="00926B7B"/>
    <w:rsid w:val="00997FB2"/>
    <w:rsid w:val="009A56E4"/>
    <w:rsid w:val="009B3B23"/>
    <w:rsid w:val="009B6BE0"/>
    <w:rsid w:val="009C6F07"/>
    <w:rsid w:val="009E5567"/>
    <w:rsid w:val="009F52C9"/>
    <w:rsid w:val="00A01E41"/>
    <w:rsid w:val="00A04898"/>
    <w:rsid w:val="00A04B4E"/>
    <w:rsid w:val="00A04DAF"/>
    <w:rsid w:val="00A11AD1"/>
    <w:rsid w:val="00A14C15"/>
    <w:rsid w:val="00A42558"/>
    <w:rsid w:val="00A52817"/>
    <w:rsid w:val="00A772E7"/>
    <w:rsid w:val="00AA00DE"/>
    <w:rsid w:val="00AA2311"/>
    <w:rsid w:val="00AE064E"/>
    <w:rsid w:val="00B3781D"/>
    <w:rsid w:val="00B72C5E"/>
    <w:rsid w:val="00B77961"/>
    <w:rsid w:val="00B963D8"/>
    <w:rsid w:val="00BA128E"/>
    <w:rsid w:val="00BA43A6"/>
    <w:rsid w:val="00BA4CF4"/>
    <w:rsid w:val="00BB2A4B"/>
    <w:rsid w:val="00BB515D"/>
    <w:rsid w:val="00BD427C"/>
    <w:rsid w:val="00BE2543"/>
    <w:rsid w:val="00BE4AA0"/>
    <w:rsid w:val="00BE5524"/>
    <w:rsid w:val="00BF1CC8"/>
    <w:rsid w:val="00C06DF0"/>
    <w:rsid w:val="00C11E92"/>
    <w:rsid w:val="00C3497E"/>
    <w:rsid w:val="00C472E4"/>
    <w:rsid w:val="00C660C7"/>
    <w:rsid w:val="00C9104C"/>
    <w:rsid w:val="00CC5A47"/>
    <w:rsid w:val="00CC63A0"/>
    <w:rsid w:val="00CC7059"/>
    <w:rsid w:val="00CD361D"/>
    <w:rsid w:val="00CE4EFD"/>
    <w:rsid w:val="00D00B7F"/>
    <w:rsid w:val="00D01997"/>
    <w:rsid w:val="00D543CA"/>
    <w:rsid w:val="00D66A1C"/>
    <w:rsid w:val="00D6716B"/>
    <w:rsid w:val="00D73879"/>
    <w:rsid w:val="00D90381"/>
    <w:rsid w:val="00D90717"/>
    <w:rsid w:val="00D9330C"/>
    <w:rsid w:val="00D94E12"/>
    <w:rsid w:val="00DB2FB3"/>
    <w:rsid w:val="00DE6CCF"/>
    <w:rsid w:val="00E1085B"/>
    <w:rsid w:val="00E1527F"/>
    <w:rsid w:val="00E15555"/>
    <w:rsid w:val="00E203D9"/>
    <w:rsid w:val="00E2374D"/>
    <w:rsid w:val="00E53EBB"/>
    <w:rsid w:val="00E55669"/>
    <w:rsid w:val="00E628ED"/>
    <w:rsid w:val="00E752DE"/>
    <w:rsid w:val="00E84BF5"/>
    <w:rsid w:val="00E851AA"/>
    <w:rsid w:val="00E9422A"/>
    <w:rsid w:val="00E956EE"/>
    <w:rsid w:val="00E9579B"/>
    <w:rsid w:val="00E972F6"/>
    <w:rsid w:val="00EB23C9"/>
    <w:rsid w:val="00EC2092"/>
    <w:rsid w:val="00EE220B"/>
    <w:rsid w:val="00EE682E"/>
    <w:rsid w:val="00EF4020"/>
    <w:rsid w:val="00EF712B"/>
    <w:rsid w:val="00F32993"/>
    <w:rsid w:val="00F522D0"/>
    <w:rsid w:val="00F66BF6"/>
    <w:rsid w:val="00F73937"/>
    <w:rsid w:val="00FB310F"/>
    <w:rsid w:val="00FB5DDC"/>
    <w:rsid w:val="00FB628D"/>
    <w:rsid w:val="00FD0A24"/>
    <w:rsid w:val="00FD78CD"/>
    <w:rsid w:val="00F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F0"/>
    <w:pPr>
      <w:spacing w:after="200" w:line="276" w:lineRule="auto"/>
    </w:pPr>
    <w:rPr>
      <w:lang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18D7"/>
    <w:pPr>
      <w:keepNext/>
      <w:bidi/>
      <w:spacing w:after="0" w:line="240" w:lineRule="auto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3280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618D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53280"/>
    <w:rPr>
      <w:rFonts w:ascii="Cambria" w:hAnsi="Cambria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2A3D8E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B3343"/>
    <w:pPr>
      <w:ind w:left="720"/>
      <w:contextualSpacing/>
    </w:pPr>
  </w:style>
  <w:style w:type="paragraph" w:styleId="NormalWeb">
    <w:name w:val="Normal (Web)"/>
    <w:basedOn w:val="Normal"/>
    <w:uiPriority w:val="99"/>
    <w:rsid w:val="0017650A"/>
    <w:pPr>
      <w:spacing w:before="90" w:after="180" w:line="240" w:lineRule="auto"/>
      <w:ind w:right="9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A72E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A72E9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8A72E9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72E9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9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7FB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9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7FB2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7618D7"/>
    <w:pPr>
      <w:bidi/>
      <w:spacing w:after="0" w:line="240" w:lineRule="auto"/>
      <w:jc w:val="center"/>
    </w:pPr>
    <w:rPr>
      <w:rFonts w:ascii="Times New Roman" w:hAnsi="Times New Roman" w:cs="Nazani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618D7"/>
    <w:rPr>
      <w:rFonts w:ascii="Times New Roman" w:hAnsi="Times New Roman" w:cs="Nazanin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E1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0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4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3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ghini2003sh@yahoo.com" TargetMode="External"/><Relationship Id="rId13" Type="http://schemas.openxmlformats.org/officeDocument/2006/relationships/hyperlink" Target="mailto:Esmaeili62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B.Shokouhi@yaho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halimi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akhr-ir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manilab@yahoo.com" TargetMode="External"/><Relationship Id="rId14" Type="http://schemas.openxmlformats.org/officeDocument/2006/relationships/hyperlink" Target="mailto:alidastrang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732</TotalTime>
  <Pages>17</Pages>
  <Words>2233</Words>
  <Characters>12731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Behrad Sadoughian</cp:lastModifiedBy>
  <cp:revision>56</cp:revision>
  <cp:lastPrinted>2012-04-22T09:05:00Z</cp:lastPrinted>
  <dcterms:created xsi:type="dcterms:W3CDTF">2012-02-02T15:02:00Z</dcterms:created>
  <dcterms:modified xsi:type="dcterms:W3CDTF">2012-04-22T09:05:00Z</dcterms:modified>
</cp:coreProperties>
</file>